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64" w:rsidRPr="00644064" w:rsidRDefault="00644064" w:rsidP="00644064">
      <w:pPr>
        <w:tabs>
          <w:tab w:val="left" w:pos="3180"/>
        </w:tabs>
        <w:suppressAutoHyphens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644064" w:rsidRPr="00644064" w:rsidRDefault="00644064" w:rsidP="00644064">
      <w:pPr>
        <w:tabs>
          <w:tab w:val="left" w:pos="3180"/>
        </w:tabs>
        <w:suppressAutoHyphens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644064" w:rsidRPr="00644064" w:rsidRDefault="00644064" w:rsidP="00644064">
      <w:pPr>
        <w:suppressAutoHyphens/>
        <w:spacing w:after="240" w:line="240" w:lineRule="auto"/>
        <w:ind w:right="-1"/>
        <w:jc w:val="center"/>
        <w:rPr>
          <w:rFonts w:ascii="Times New Roman" w:hAnsi="Times New Roman"/>
          <w:spacing w:val="5"/>
          <w:sz w:val="52"/>
          <w:szCs w:val="52"/>
        </w:rPr>
      </w:pPr>
      <w:r w:rsidRPr="00644064">
        <w:rPr>
          <w:rFonts w:ascii="Times New Roman" w:hAnsi="Times New Roman"/>
          <w:spacing w:val="5"/>
          <w:sz w:val="52"/>
          <w:szCs w:val="52"/>
        </w:rPr>
        <w:t>ПРОФЕССИОНАЛЬНЫЙ СТАНДАРТ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746A" w:rsidRPr="00644064" w:rsidRDefault="0048746A" w:rsidP="004874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064">
        <w:rPr>
          <w:rFonts w:ascii="Times New Roman" w:hAnsi="Times New Roman" w:cs="Times New Roman"/>
          <w:b/>
          <w:sz w:val="28"/>
          <w:szCs w:val="28"/>
        </w:rPr>
        <w:t>С</w:t>
      </w:r>
      <w:r w:rsidR="00644064" w:rsidRPr="00644064">
        <w:rPr>
          <w:rFonts w:ascii="Times New Roman" w:hAnsi="Times New Roman" w:cs="Times New Roman"/>
          <w:b/>
          <w:sz w:val="28"/>
          <w:szCs w:val="28"/>
        </w:rPr>
        <w:t>пециалист по производству парфюмерно-косметической продукции</w:t>
      </w:r>
    </w:p>
    <w:p w:rsidR="0048746A" w:rsidRPr="00644064" w:rsidRDefault="0048746A" w:rsidP="004874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3"/>
        <w:gridCol w:w="2502"/>
      </w:tblGrid>
      <w:tr w:rsidR="00F45E02" w:rsidRPr="00644064" w:rsidTr="00644064">
        <w:tc>
          <w:tcPr>
            <w:tcW w:w="7563" w:type="dxa"/>
            <w:tcBorders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644064">
        <w:tc>
          <w:tcPr>
            <w:tcW w:w="7563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064">
              <w:rPr>
                <w:rFonts w:ascii="Times New Roman" w:hAnsi="Times New Roman" w:cs="Times New Roman"/>
              </w:rPr>
              <w:t>Регистрационный номер</w:t>
            </w:r>
          </w:p>
        </w:tc>
      </w:tr>
    </w:tbl>
    <w:p w:rsidR="00F45E02" w:rsidRPr="00644064" w:rsidRDefault="00F45E02" w:rsidP="004603B5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44064">
        <w:rPr>
          <w:rFonts w:ascii="Times New Roman" w:hAnsi="Times New Roman" w:cs="Times New Roman"/>
          <w:b/>
          <w:sz w:val="28"/>
          <w:szCs w:val="28"/>
        </w:rPr>
        <w:t>I. Общие сведения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0"/>
        <w:gridCol w:w="328"/>
        <w:gridCol w:w="2117"/>
      </w:tblGrid>
      <w:tr w:rsidR="00F45E02" w:rsidRPr="00644064" w:rsidTr="00644064">
        <w:tc>
          <w:tcPr>
            <w:tcW w:w="7620" w:type="dxa"/>
            <w:tcBorders>
              <w:bottom w:val="single" w:sz="4" w:space="0" w:color="auto"/>
            </w:tcBorders>
          </w:tcPr>
          <w:p w:rsidR="00F45E02" w:rsidRPr="00644064" w:rsidRDefault="00F45E02" w:rsidP="00487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разработка технологических процессов по </w:t>
            </w:r>
            <w:r w:rsidR="0048746A" w:rsidRPr="00644064">
              <w:rPr>
                <w:rFonts w:ascii="Times New Roman" w:hAnsi="Times New Roman" w:cs="Times New Roman"/>
                <w:sz w:val="24"/>
                <w:szCs w:val="24"/>
              </w:rPr>
              <w:t>производству парфюмерно-косметической продукции</w:t>
            </w:r>
          </w:p>
        </w:tc>
        <w:tc>
          <w:tcPr>
            <w:tcW w:w="328" w:type="dxa"/>
            <w:vMerge w:val="restart"/>
            <w:tcBorders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644064">
        <w:tc>
          <w:tcPr>
            <w:tcW w:w="7620" w:type="dxa"/>
            <w:tcBorders>
              <w:top w:val="single" w:sz="4" w:space="0" w:color="auto"/>
            </w:tcBorders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064">
              <w:rPr>
                <w:rFonts w:ascii="Times New Roman" w:hAnsi="Times New Roman" w:cs="Times New Roman"/>
              </w:rPr>
              <w:t>(наименование вида профессиональной деятельности)</w:t>
            </w:r>
          </w:p>
        </w:tc>
        <w:tc>
          <w:tcPr>
            <w:tcW w:w="328" w:type="dxa"/>
            <w:vMerge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064">
              <w:rPr>
                <w:rFonts w:ascii="Times New Roman" w:hAnsi="Times New Roman" w:cs="Times New Roman"/>
              </w:rPr>
              <w:t>Код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644064" w:rsidRDefault="00F45E0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44064"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F45E02" w:rsidRPr="00644064" w:rsidTr="00644064">
        <w:tc>
          <w:tcPr>
            <w:tcW w:w="10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4874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решений и</w:t>
            </w:r>
            <w:r w:rsidR="00611D9E">
              <w:rPr>
                <w:rFonts w:ascii="Times New Roman" w:hAnsi="Times New Roman" w:cs="Times New Roman"/>
                <w:sz w:val="24"/>
                <w:szCs w:val="24"/>
              </w:rPr>
              <w:t xml:space="preserve"> рецептур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технической документации, программ производственного контроля, выполнение технологии </w:t>
            </w:r>
            <w:r w:rsidR="0048746A" w:rsidRPr="00644064">
              <w:rPr>
                <w:rFonts w:ascii="Times New Roman" w:hAnsi="Times New Roman" w:cs="Times New Roman"/>
                <w:sz w:val="24"/>
                <w:szCs w:val="24"/>
              </w:rPr>
              <w:t>производства парфюмерно-косметической продукции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644064" w:rsidRDefault="00F45E02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44064">
        <w:rPr>
          <w:rFonts w:ascii="Times New Roman" w:hAnsi="Times New Roman" w:cs="Times New Roman"/>
          <w:sz w:val="24"/>
          <w:szCs w:val="24"/>
        </w:rPr>
        <w:t>Группа занятий: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8"/>
        <w:gridCol w:w="3514"/>
        <w:gridCol w:w="1451"/>
        <w:gridCol w:w="3402"/>
      </w:tblGrid>
      <w:tr w:rsidR="00F45E02" w:rsidRPr="00644064" w:rsidTr="00644064">
        <w:tc>
          <w:tcPr>
            <w:tcW w:w="1698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3514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Руководители специализированных (производственно-эксплуатационных) подразделений (служб) в промышленности</w:t>
            </w:r>
          </w:p>
        </w:tc>
        <w:tc>
          <w:tcPr>
            <w:tcW w:w="145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3402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Химики-технологи, технологи топлива, изделий текстильной и легкой промышленности, продуктов питания</w:t>
            </w:r>
          </w:p>
        </w:tc>
      </w:tr>
      <w:tr w:rsidR="00F45E02" w:rsidRPr="00644064" w:rsidTr="00644064">
        <w:tc>
          <w:tcPr>
            <w:tcW w:w="1698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3514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Руководители малых промышленных организаций и предприятий</w:t>
            </w:r>
          </w:p>
        </w:tc>
        <w:tc>
          <w:tcPr>
            <w:tcW w:w="1451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644064"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064">
              <w:rPr>
                <w:rFonts w:ascii="Times New Roman" w:hAnsi="Times New Roman" w:cs="Times New Roman"/>
              </w:rPr>
              <w:t xml:space="preserve">(код ОКЗ </w:t>
            </w:r>
            <w:hyperlink w:anchor="Par756" w:tooltip="&lt;1&gt; Общероссийский классификатор занятий." w:history="1">
              <w:r w:rsidRPr="00644064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6440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14" w:type="dxa"/>
            <w:tcBorders>
              <w:left w:val="nil"/>
              <w:bottom w:val="nil"/>
              <w:right w:val="nil"/>
            </w:tcBorders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064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451" w:type="dxa"/>
            <w:tcBorders>
              <w:left w:val="nil"/>
              <w:bottom w:val="nil"/>
              <w:right w:val="nil"/>
            </w:tcBorders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064">
              <w:rPr>
                <w:rFonts w:ascii="Times New Roman" w:hAnsi="Times New Roman" w:cs="Times New Roman"/>
              </w:rPr>
              <w:t>(код ОКЗ)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064">
              <w:rPr>
                <w:rFonts w:ascii="Times New Roman" w:hAnsi="Times New Roman" w:cs="Times New Roman"/>
              </w:rPr>
              <w:t>(наименование)</w:t>
            </w:r>
          </w:p>
        </w:tc>
      </w:tr>
    </w:tbl>
    <w:p w:rsidR="00F45E02" w:rsidRPr="00644064" w:rsidRDefault="00F45E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 w:rsidRPr="00644064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6"/>
        <w:gridCol w:w="8059"/>
      </w:tblGrid>
      <w:tr w:rsidR="00F45E02" w:rsidRPr="00644064" w:rsidTr="00644064">
        <w:tc>
          <w:tcPr>
            <w:tcW w:w="2006" w:type="dxa"/>
          </w:tcPr>
          <w:p w:rsidR="00F45E02" w:rsidRPr="00644064" w:rsidRDefault="00385A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8059" w:type="dxa"/>
          </w:tcPr>
          <w:p w:rsidR="00F45E02" w:rsidRPr="00644064" w:rsidRDefault="00385A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Производство мыла и моющих, чистящих и полирующих средств; парфюмерных и косметических средств</w:t>
            </w:r>
          </w:p>
        </w:tc>
      </w:tr>
      <w:tr w:rsidR="00611D9E" w:rsidRPr="00644064" w:rsidTr="00644064">
        <w:tc>
          <w:tcPr>
            <w:tcW w:w="2006" w:type="dxa"/>
          </w:tcPr>
          <w:p w:rsidR="00611D9E" w:rsidRPr="00611D9E" w:rsidRDefault="0061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8059" w:type="dxa"/>
          </w:tcPr>
          <w:p w:rsidR="00611D9E" w:rsidRPr="00644064" w:rsidRDefault="00611D9E" w:rsidP="0061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химических продуктов</w:t>
            </w:r>
          </w:p>
        </w:tc>
      </w:tr>
      <w:tr w:rsidR="00F45E02" w:rsidRPr="00644064" w:rsidTr="00644064">
        <w:tc>
          <w:tcPr>
            <w:tcW w:w="2006" w:type="dxa"/>
          </w:tcPr>
          <w:p w:rsidR="00F45E02" w:rsidRPr="00644064" w:rsidRDefault="001E1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20.53</w:t>
            </w:r>
          </w:p>
        </w:tc>
        <w:tc>
          <w:tcPr>
            <w:tcW w:w="8059" w:type="dxa"/>
          </w:tcPr>
          <w:p w:rsidR="00F45E02" w:rsidRPr="00644064" w:rsidRDefault="001E184A" w:rsidP="00611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proofErr w:type="gramStart"/>
            <w:r w:rsidR="00611D9E">
              <w:rPr>
                <w:rFonts w:ascii="Times New Roman" w:hAnsi="Times New Roman" w:cs="Times New Roman"/>
                <w:sz w:val="24"/>
                <w:szCs w:val="24"/>
              </w:rPr>
              <w:t>масло-жирового</w:t>
            </w:r>
            <w:proofErr w:type="gramEnd"/>
            <w:r w:rsidR="00611D9E">
              <w:rPr>
                <w:rFonts w:ascii="Times New Roman" w:hAnsi="Times New Roman" w:cs="Times New Roman"/>
                <w:sz w:val="24"/>
                <w:szCs w:val="24"/>
              </w:rPr>
              <w:t xml:space="preserve"> сырья</w:t>
            </w:r>
          </w:p>
        </w:tc>
      </w:tr>
      <w:tr w:rsidR="00DC23E2" w:rsidRPr="00644064" w:rsidTr="00644064">
        <w:tc>
          <w:tcPr>
            <w:tcW w:w="2006" w:type="dxa"/>
          </w:tcPr>
          <w:p w:rsidR="00DC23E2" w:rsidRPr="00644064" w:rsidRDefault="00DC23E2" w:rsidP="00E55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064">
              <w:rPr>
                <w:rFonts w:ascii="Times New Roman" w:hAnsi="Times New Roman"/>
                <w:sz w:val="24"/>
                <w:szCs w:val="24"/>
              </w:rPr>
              <w:t>10.84</w:t>
            </w:r>
          </w:p>
        </w:tc>
        <w:tc>
          <w:tcPr>
            <w:tcW w:w="8059" w:type="dxa"/>
          </w:tcPr>
          <w:p w:rsidR="00DC23E2" w:rsidRPr="00644064" w:rsidRDefault="00611D9E" w:rsidP="00E55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растительного и эфирно-масличного сырья</w:t>
            </w:r>
          </w:p>
        </w:tc>
      </w:tr>
      <w:tr w:rsidR="00DC23E2" w:rsidRPr="00644064" w:rsidTr="00644064">
        <w:tc>
          <w:tcPr>
            <w:tcW w:w="2006" w:type="dxa"/>
            <w:tcBorders>
              <w:left w:val="nil"/>
              <w:bottom w:val="nil"/>
              <w:right w:val="nil"/>
            </w:tcBorders>
          </w:tcPr>
          <w:p w:rsidR="00DC23E2" w:rsidRPr="00644064" w:rsidRDefault="00DC23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064">
              <w:rPr>
                <w:rFonts w:ascii="Times New Roman" w:hAnsi="Times New Roman" w:cs="Times New Roman"/>
              </w:rPr>
              <w:t xml:space="preserve">(код ОКВЭД </w:t>
            </w:r>
            <w:hyperlink w:anchor="Par757" w:tooltip="&lt;2&gt; Общероссийский классификатор видов экономической деятельности." w:history="1">
              <w:r w:rsidRPr="00644064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6440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59" w:type="dxa"/>
            <w:tcBorders>
              <w:left w:val="nil"/>
              <w:bottom w:val="nil"/>
              <w:right w:val="nil"/>
            </w:tcBorders>
          </w:tcPr>
          <w:p w:rsidR="00DC23E2" w:rsidRPr="00644064" w:rsidRDefault="00DC23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4064">
              <w:rPr>
                <w:rFonts w:ascii="Times New Roman" w:hAnsi="Times New Roman" w:cs="Times New Roman"/>
              </w:rPr>
              <w:t>(наименование вида экономической деятельности)</w:t>
            </w:r>
          </w:p>
        </w:tc>
      </w:tr>
    </w:tbl>
    <w:p w:rsidR="00644064" w:rsidRDefault="00644064" w:rsidP="00644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44064" w:rsidSect="00642A43">
          <w:headerReference w:type="default" r:id="rId8"/>
          <w:footerReference w:type="default" r:id="rId9"/>
          <w:pgSz w:w="11906" w:h="16838"/>
          <w:pgMar w:top="1134" w:right="567" w:bottom="1134" w:left="1134" w:header="397" w:footer="0" w:gutter="0"/>
          <w:cols w:space="720"/>
          <w:noEndnote/>
          <w:titlePg/>
          <w:docGrid w:linePitch="299"/>
        </w:sectPr>
      </w:pPr>
    </w:p>
    <w:p w:rsidR="00F45E02" w:rsidRPr="00644064" w:rsidRDefault="00F45E02" w:rsidP="006440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064">
        <w:rPr>
          <w:rFonts w:ascii="Times New Roman" w:hAnsi="Times New Roman" w:cs="Times New Roman"/>
          <w:b/>
          <w:sz w:val="28"/>
          <w:szCs w:val="28"/>
        </w:rPr>
        <w:lastRenderedPageBreak/>
        <w:t>II. Описание трудовых функций, входящих в профессиональный</w:t>
      </w:r>
      <w:r w:rsidR="00644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064">
        <w:rPr>
          <w:rFonts w:ascii="Times New Roman" w:hAnsi="Times New Roman" w:cs="Times New Roman"/>
          <w:b/>
          <w:sz w:val="28"/>
          <w:szCs w:val="28"/>
        </w:rPr>
        <w:t>стандарт (функциональная карта вида трудовой деятельности)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1904"/>
        <w:gridCol w:w="1701"/>
        <w:gridCol w:w="7229"/>
        <w:gridCol w:w="1276"/>
        <w:gridCol w:w="1701"/>
      </w:tblGrid>
      <w:tr w:rsidR="00F45E02" w:rsidRPr="00644064" w:rsidTr="00644064">
        <w:tc>
          <w:tcPr>
            <w:tcW w:w="4253" w:type="dxa"/>
            <w:gridSpan w:val="3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10206" w:type="dxa"/>
            <w:gridSpan w:val="3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644064" w:rsidRPr="00644064" w:rsidTr="00644064">
        <w:tc>
          <w:tcPr>
            <w:tcW w:w="648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04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7229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644064" w:rsidRPr="00644064" w:rsidTr="00644064">
        <w:tc>
          <w:tcPr>
            <w:tcW w:w="648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04" w:type="dxa"/>
            <w:vMerge w:val="restart"/>
          </w:tcPr>
          <w:p w:rsidR="00F45E02" w:rsidRPr="00644064" w:rsidRDefault="00F45E02" w:rsidP="001E1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технологической деятельности по переработке </w:t>
            </w:r>
            <w:r w:rsidR="001E184A" w:rsidRPr="00644064">
              <w:rPr>
                <w:rFonts w:ascii="Times New Roman" w:hAnsi="Times New Roman" w:cs="Times New Roman"/>
                <w:sz w:val="24"/>
                <w:szCs w:val="24"/>
              </w:rPr>
              <w:t>сырья для производства парфюмерно-косметической продукции</w:t>
            </w:r>
          </w:p>
        </w:tc>
        <w:tc>
          <w:tcPr>
            <w:tcW w:w="1701" w:type="dxa"/>
            <w:vMerge w:val="restart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F45E02" w:rsidRPr="00644064" w:rsidRDefault="00F45E02" w:rsidP="001E1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производства </w:t>
            </w:r>
            <w:r w:rsidR="001E184A" w:rsidRPr="00644064">
              <w:rPr>
                <w:rFonts w:ascii="Times New Roman" w:hAnsi="Times New Roman" w:cs="Times New Roman"/>
                <w:sz w:val="24"/>
                <w:szCs w:val="24"/>
              </w:rPr>
              <w:t>исходного сырья</w:t>
            </w:r>
          </w:p>
        </w:tc>
        <w:tc>
          <w:tcPr>
            <w:tcW w:w="127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A/01.5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064" w:rsidRPr="00644064" w:rsidTr="00644064">
        <w:tc>
          <w:tcPr>
            <w:tcW w:w="648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E02" w:rsidRPr="00644064" w:rsidRDefault="00F45E02" w:rsidP="00DD22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DD224A">
              <w:rPr>
                <w:rFonts w:ascii="Times New Roman" w:hAnsi="Times New Roman" w:cs="Times New Roman"/>
                <w:sz w:val="24"/>
                <w:szCs w:val="24"/>
              </w:rPr>
              <w:t>и ведение</w:t>
            </w:r>
            <w:r w:rsidR="00885A7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технологического процесса при производстве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84A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  <w:tc>
          <w:tcPr>
            <w:tcW w:w="127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A/02.5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064" w:rsidRPr="00644064" w:rsidTr="00644064">
        <w:tc>
          <w:tcPr>
            <w:tcW w:w="648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E02" w:rsidRPr="00644064" w:rsidRDefault="00F45E02" w:rsidP="001E1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Анализ расхода сырья и материалов, предупреждение критических процессов и снижение выпуска дефектной продукции</w:t>
            </w:r>
          </w:p>
        </w:tc>
        <w:tc>
          <w:tcPr>
            <w:tcW w:w="127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A/03.5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064" w:rsidRPr="00644064" w:rsidTr="00644064">
        <w:tc>
          <w:tcPr>
            <w:tcW w:w="648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04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DD224A">
              <w:rPr>
                <w:rFonts w:ascii="Times New Roman" w:hAnsi="Times New Roman" w:cs="Times New Roman"/>
                <w:sz w:val="24"/>
                <w:szCs w:val="24"/>
              </w:rPr>
              <w:t xml:space="preserve">я и управление производством </w:t>
            </w:r>
            <w:r w:rsidR="001E184A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  <w:tc>
          <w:tcPr>
            <w:tcW w:w="1701" w:type="dxa"/>
            <w:vMerge w:val="restart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управление участком, цехом (организацией) по </w:t>
            </w:r>
            <w:r w:rsidR="001E184A" w:rsidRPr="00644064">
              <w:rPr>
                <w:rFonts w:ascii="Times New Roman" w:hAnsi="Times New Roman" w:cs="Times New Roman"/>
                <w:sz w:val="24"/>
                <w:szCs w:val="24"/>
              </w:rPr>
              <w:t>производству парфюмерно-косметической продукции</w:t>
            </w:r>
          </w:p>
        </w:tc>
        <w:tc>
          <w:tcPr>
            <w:tcW w:w="127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4064" w:rsidRPr="00644064" w:rsidTr="00644064">
        <w:tc>
          <w:tcPr>
            <w:tcW w:w="648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E02" w:rsidRPr="00644064" w:rsidRDefault="00F45E02" w:rsidP="001E1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системы управления качеством и безопасностью продукции </w:t>
            </w:r>
          </w:p>
        </w:tc>
        <w:tc>
          <w:tcPr>
            <w:tcW w:w="127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4064" w:rsidRPr="00644064" w:rsidTr="00644064">
        <w:tc>
          <w:tcPr>
            <w:tcW w:w="648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E02" w:rsidRPr="00644064" w:rsidRDefault="00F45E02" w:rsidP="001E1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и управление ассортиментом выпускаемой продукции </w:t>
            </w:r>
          </w:p>
        </w:tc>
        <w:tc>
          <w:tcPr>
            <w:tcW w:w="127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4064" w:rsidRPr="00644064" w:rsidTr="00644064">
        <w:tc>
          <w:tcPr>
            <w:tcW w:w="648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4" w:type="dxa"/>
            <w:vMerge w:val="restart"/>
          </w:tcPr>
          <w:p w:rsidR="00F45E02" w:rsidRPr="00644064" w:rsidRDefault="00F45E02" w:rsidP="001E1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технологии, разработка и внедрение конкурентоспособной продукции </w:t>
            </w:r>
          </w:p>
        </w:tc>
        <w:tc>
          <w:tcPr>
            <w:tcW w:w="1701" w:type="dxa"/>
            <w:vMerge w:val="restart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F45E02" w:rsidRPr="00644064" w:rsidRDefault="00F45E02" w:rsidP="001E1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технологии </w:t>
            </w:r>
            <w:r w:rsidR="001E184A" w:rsidRPr="00644064">
              <w:rPr>
                <w:rFonts w:ascii="Times New Roman" w:hAnsi="Times New Roman" w:cs="Times New Roman"/>
                <w:sz w:val="24"/>
                <w:szCs w:val="24"/>
              </w:rPr>
              <w:t>получения парфюмерно-косметической продукции</w:t>
            </w:r>
          </w:p>
        </w:tc>
        <w:tc>
          <w:tcPr>
            <w:tcW w:w="127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C/01.7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4064" w:rsidRPr="00644064" w:rsidTr="00644064">
        <w:tc>
          <w:tcPr>
            <w:tcW w:w="648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Модификация и разработка конкурентоспособной продукции </w:t>
            </w:r>
            <w:r w:rsidR="001E184A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  <w:tc>
          <w:tcPr>
            <w:tcW w:w="127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C/02.7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4064" w:rsidRPr="00644064" w:rsidTr="00644064">
        <w:tc>
          <w:tcPr>
            <w:tcW w:w="648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области производства </w:t>
            </w:r>
            <w:r w:rsidR="001E184A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  <w:tc>
          <w:tcPr>
            <w:tcW w:w="127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C/03.7</w:t>
            </w:r>
          </w:p>
        </w:tc>
        <w:tc>
          <w:tcPr>
            <w:tcW w:w="1701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44064" w:rsidRDefault="006440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44064" w:rsidSect="00642A43">
          <w:headerReference w:type="default" r:id="rId10"/>
          <w:pgSz w:w="16838" w:h="11906" w:orient="landscape"/>
          <w:pgMar w:top="1134" w:right="1134" w:bottom="567" w:left="1134" w:header="397" w:footer="0" w:gutter="0"/>
          <w:cols w:space="720"/>
          <w:noEndnote/>
          <w:docGrid w:linePitch="299"/>
        </w:sectPr>
      </w:pPr>
    </w:p>
    <w:p w:rsidR="00F45E02" w:rsidRPr="00644064" w:rsidRDefault="00F45E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44064">
        <w:rPr>
          <w:rFonts w:ascii="Times New Roman" w:hAnsi="Times New Roman" w:cs="Times New Roman"/>
          <w:b/>
          <w:sz w:val="28"/>
          <w:szCs w:val="28"/>
        </w:rPr>
        <w:lastRenderedPageBreak/>
        <w:t>III. Характеристика обобщенных трудовых функций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5E02" w:rsidRPr="00644064" w:rsidRDefault="00F45E02">
      <w:pPr>
        <w:pStyle w:val="ConsPlusNormal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44064">
        <w:rPr>
          <w:rFonts w:ascii="Times New Roman" w:hAnsi="Times New Roman" w:cs="Times New Roman"/>
          <w:b/>
          <w:sz w:val="24"/>
          <w:szCs w:val="24"/>
        </w:rPr>
        <w:t>3.1. Обобщенная трудовая функция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850"/>
        <w:gridCol w:w="993"/>
        <w:gridCol w:w="1417"/>
        <w:gridCol w:w="851"/>
      </w:tblGrid>
      <w:tr w:rsidR="00F45E02" w:rsidRPr="00644064" w:rsidTr="005147D9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64406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885A7A" w:rsidP="001E18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5A7A">
              <w:rPr>
                <w:rFonts w:ascii="Times New Roman" w:hAnsi="Times New Roman" w:cs="Times New Roman"/>
                <w:sz w:val="24"/>
                <w:szCs w:val="24"/>
              </w:rPr>
              <w:t>Осуществление технологической деятельности по переработке сырья для производства парфюмерно-косметической продукции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288"/>
        <w:gridCol w:w="672"/>
        <w:gridCol w:w="1931"/>
        <w:gridCol w:w="1609"/>
        <w:gridCol w:w="1985"/>
      </w:tblGrid>
      <w:tr w:rsidR="005147D9" w:rsidRPr="00644064" w:rsidTr="005147D9">
        <w:tc>
          <w:tcPr>
            <w:tcW w:w="2580" w:type="dxa"/>
            <w:tcBorders>
              <w:right w:val="single" w:sz="4" w:space="0" w:color="A6A6A6" w:themeColor="background1" w:themeShade="A6"/>
            </w:tcBorders>
            <w:vAlign w:val="center"/>
          </w:tcPr>
          <w:p w:rsidR="005147D9" w:rsidRPr="005147D9" w:rsidRDefault="005147D9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19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47D9" w:rsidRPr="00644064" w:rsidRDefault="005147D9" w:rsidP="00514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47D9" w:rsidRPr="00644064" w:rsidRDefault="00514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6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47D9" w:rsidRPr="00644064" w:rsidRDefault="00514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47D9" w:rsidRPr="00644064" w:rsidRDefault="00514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5147D9">
        <w:tc>
          <w:tcPr>
            <w:tcW w:w="2580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6A6A6" w:themeColor="background1" w:themeShade="A6"/>
            </w:tcBorders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</w:tcBorders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3"/>
        <w:gridCol w:w="7792"/>
      </w:tblGrid>
      <w:tr w:rsidR="00F45E02" w:rsidRPr="00644064" w:rsidTr="005147D9">
        <w:tc>
          <w:tcPr>
            <w:tcW w:w="2273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7792" w:type="dxa"/>
          </w:tcPr>
          <w:p w:rsidR="00885A7A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85A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  <w:r w:rsidR="00885A7A">
              <w:rPr>
                <w:rFonts w:ascii="Times New Roman" w:hAnsi="Times New Roman" w:cs="Times New Roman"/>
                <w:sz w:val="24"/>
                <w:szCs w:val="24"/>
              </w:rPr>
              <w:t>, Инженер-технолог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3"/>
        <w:gridCol w:w="7792"/>
      </w:tblGrid>
      <w:tr w:rsidR="00F45E02" w:rsidRPr="00644064" w:rsidTr="00642A43">
        <w:tc>
          <w:tcPr>
            <w:tcW w:w="2273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792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  <w:r w:rsidR="00020E1C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химии, химической технологии, биотехнологии, биологии, фармацевтики, пищевого производства</w:t>
            </w:r>
          </w:p>
        </w:tc>
      </w:tr>
      <w:tr w:rsidR="00F45E02" w:rsidRPr="00644064" w:rsidTr="00642A43">
        <w:tc>
          <w:tcPr>
            <w:tcW w:w="2273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792" w:type="dxa"/>
          </w:tcPr>
          <w:p w:rsidR="00F45E02" w:rsidRPr="00644064" w:rsidRDefault="00885A7A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в аналогичных должностях </w:t>
            </w:r>
            <w:r w:rsidR="00020E1C">
              <w:rPr>
                <w:rFonts w:ascii="Times New Roman" w:hAnsi="Times New Roman" w:cs="Times New Roman"/>
                <w:sz w:val="24"/>
                <w:szCs w:val="24"/>
              </w:rPr>
              <w:t>на предприятиях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отрасли не менее 1 года</w:t>
            </w:r>
          </w:p>
        </w:tc>
      </w:tr>
      <w:tr w:rsidR="00F45E02" w:rsidRPr="00644064" w:rsidTr="00642A43">
        <w:tc>
          <w:tcPr>
            <w:tcW w:w="2273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792" w:type="dxa"/>
          </w:tcPr>
          <w:p w:rsidR="00F45E02" w:rsidRPr="00644064" w:rsidRDefault="00272237" w:rsidP="00514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237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основам охраны</w:t>
            </w:r>
            <w:bookmarkStart w:id="0" w:name="_GoBack"/>
            <w:bookmarkEnd w:id="0"/>
            <w:r w:rsidRPr="00272237">
              <w:rPr>
                <w:rFonts w:ascii="Times New Roman" w:hAnsi="Times New Roman" w:cs="Times New Roman"/>
                <w:sz w:val="24"/>
                <w:szCs w:val="24"/>
              </w:rPr>
              <w:t xml:space="preserve"> труда, промышленной безопасности и санитарно-гигиеническим требованиям</w:t>
            </w:r>
          </w:p>
        </w:tc>
      </w:tr>
      <w:tr w:rsidR="00885A7A" w:rsidRPr="00644064" w:rsidTr="00642A43">
        <w:tc>
          <w:tcPr>
            <w:tcW w:w="2273" w:type="dxa"/>
          </w:tcPr>
          <w:p w:rsidR="00885A7A" w:rsidRPr="00644064" w:rsidRDefault="00885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792" w:type="dxa"/>
          </w:tcPr>
          <w:p w:rsidR="00885A7A" w:rsidRDefault="00020E1C" w:rsidP="005147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644064" w:rsidRDefault="00F45E02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44064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2"/>
        <w:gridCol w:w="1050"/>
        <w:gridCol w:w="7023"/>
      </w:tblGrid>
      <w:tr w:rsidR="00F45E02" w:rsidRPr="00644064" w:rsidTr="005147D9">
        <w:tc>
          <w:tcPr>
            <w:tcW w:w="1992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50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23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45E02" w:rsidRPr="00644064" w:rsidTr="005147D9">
        <w:tc>
          <w:tcPr>
            <w:tcW w:w="1992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050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7023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Руководители специализированных производственно-эксплуатационных подразделений (служб) в промышленности</w:t>
            </w:r>
          </w:p>
        </w:tc>
      </w:tr>
      <w:tr w:rsidR="00F45E02" w:rsidRPr="00644064" w:rsidTr="005147D9">
        <w:tc>
          <w:tcPr>
            <w:tcW w:w="199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7023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Руководители малых промышленных организаций</w:t>
            </w:r>
          </w:p>
        </w:tc>
      </w:tr>
      <w:tr w:rsidR="00F45E02" w:rsidRPr="00644064" w:rsidTr="005147D9">
        <w:tc>
          <w:tcPr>
            <w:tcW w:w="199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7023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Химики-технологи, технологи топлива, изделий текстильной и легкой промышленности, продуктов питания</w:t>
            </w:r>
          </w:p>
        </w:tc>
      </w:tr>
      <w:tr w:rsidR="00F45E02" w:rsidRPr="00644064" w:rsidTr="005147D9">
        <w:tc>
          <w:tcPr>
            <w:tcW w:w="1992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ЕКС </w:t>
            </w:r>
            <w:hyperlink w:anchor="Par758" w:tooltip="&lt;3&gt; Единый квалификационный справочник должностей руководителей, специалистов и служащих." w:history="1">
              <w:r w:rsidRPr="0064406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050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3" w:type="dxa"/>
          </w:tcPr>
          <w:p w:rsidR="00F45E02" w:rsidRPr="00644064" w:rsidRDefault="009D6BF6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Технолог, главный технолог, м</w:t>
            </w:r>
            <w:r w:rsidR="00F45E02" w:rsidRPr="00644064">
              <w:rPr>
                <w:rFonts w:ascii="Times New Roman" w:hAnsi="Times New Roman" w:cs="Times New Roman"/>
                <w:sz w:val="24"/>
                <w:szCs w:val="24"/>
              </w:rPr>
              <w:t>астер, старший мастер</w:t>
            </w:r>
          </w:p>
        </w:tc>
      </w:tr>
    </w:tbl>
    <w:p w:rsidR="00F45E02" w:rsidRPr="00644064" w:rsidRDefault="005147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45E02" w:rsidRPr="005147D9" w:rsidRDefault="00F45E02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5147D9">
        <w:rPr>
          <w:rFonts w:ascii="Times New Roman" w:hAnsi="Times New Roman" w:cs="Times New Roman"/>
          <w:b/>
          <w:sz w:val="24"/>
          <w:szCs w:val="24"/>
        </w:rPr>
        <w:t>3.1.1. Трудовая функция</w:t>
      </w:r>
    </w:p>
    <w:p w:rsidR="00F45E02" w:rsidRPr="005147D9" w:rsidRDefault="00F45E0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709"/>
        <w:gridCol w:w="1134"/>
        <w:gridCol w:w="1403"/>
        <w:gridCol w:w="1149"/>
      </w:tblGrid>
      <w:tr w:rsidR="00F45E02" w:rsidRPr="00644064" w:rsidTr="005147D9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642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производства </w:t>
            </w:r>
            <w:r w:rsidR="00F479B8" w:rsidRPr="00644064">
              <w:rPr>
                <w:rFonts w:ascii="Times New Roman" w:hAnsi="Times New Roman" w:cs="Times New Roman"/>
                <w:sz w:val="24"/>
                <w:szCs w:val="24"/>
              </w:rPr>
              <w:t>сырья для изготовления парфюмерно-косметической продукции,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технической документации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A/01.5</w:t>
            </w:r>
          </w:p>
        </w:tc>
        <w:tc>
          <w:tcPr>
            <w:tcW w:w="14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11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3"/>
        <w:gridCol w:w="157"/>
        <w:gridCol w:w="1288"/>
        <w:gridCol w:w="672"/>
        <w:gridCol w:w="1931"/>
        <w:gridCol w:w="1609"/>
        <w:gridCol w:w="1985"/>
      </w:tblGrid>
      <w:tr w:rsidR="00F45E02" w:rsidRPr="00644064" w:rsidTr="005147D9">
        <w:tc>
          <w:tcPr>
            <w:tcW w:w="2580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6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5147D9">
        <w:tc>
          <w:tcPr>
            <w:tcW w:w="2580" w:type="dxa"/>
            <w:gridSpan w:val="2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6A6A6" w:themeColor="background1" w:themeShade="A6"/>
            </w:tcBorders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</w:tcBorders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сырье, материалы, тару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Проверка состояния технологического оборудования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Проверка наличия заказов на готовую продукцию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необходимого штата 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Оценка санитарного состояния объекта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Проверка полноты технической документации на конкретную продукцию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Проверка знаний технической документации на рабочих местах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Наличие технологических журналов учета и контроля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необходимое количество сырья, материалов и тары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Согласовывать выпуск продукции с заказчиками на ее реализацию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Проверять техническое состояние технологического оборудования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Делать расчет необходимого количества рабочих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Оценивать санитарное состояние объекта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полноту технической документации на конкретную продукцию и умение </w:t>
            </w:r>
            <w:r w:rsidR="00753A0D" w:rsidRPr="00644064">
              <w:rPr>
                <w:rFonts w:ascii="Times New Roman" w:hAnsi="Times New Roman" w:cs="Times New Roman"/>
                <w:sz w:val="24"/>
                <w:szCs w:val="24"/>
              </w:rPr>
              <w:t>составлять ее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Проверять знание необходимой технической документации у рабочих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753A0D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Вести</w:t>
            </w:r>
            <w:r w:rsidR="00F45E02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журналы учета и контроля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Нормы расхода сырья, материалов, тары</w:t>
            </w:r>
          </w:p>
        </w:tc>
      </w:tr>
      <w:tr w:rsidR="00753A0D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753A0D" w:rsidRPr="00644064" w:rsidRDefault="00753A0D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Условия хранения сырья, материалов и тары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Планы выпуска продукции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753A0D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Назначения и п</w:t>
            </w:r>
            <w:r w:rsidR="00F45E02" w:rsidRPr="00644064">
              <w:rPr>
                <w:rFonts w:ascii="Times New Roman" w:hAnsi="Times New Roman" w:cs="Times New Roman"/>
                <w:sz w:val="24"/>
                <w:szCs w:val="24"/>
              </w:rPr>
              <w:t>равила эксплуатации технологического оборудования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Нормы выработки и рабочего времени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Инструкции по санитарно-техническому контролю производства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Комплекс действующей технической документации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Содержание технологических журналов учета и контроля производства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2" w:type="dxa"/>
            <w:gridSpan w:val="6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423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42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5147D9" w:rsidRDefault="00F45E02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5147D9">
        <w:rPr>
          <w:rFonts w:ascii="Times New Roman" w:hAnsi="Times New Roman" w:cs="Times New Roman"/>
          <w:b/>
          <w:sz w:val="24"/>
          <w:szCs w:val="24"/>
        </w:rPr>
        <w:t>3.1.2. Трудовая функция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709"/>
        <w:gridCol w:w="1134"/>
        <w:gridCol w:w="1403"/>
        <w:gridCol w:w="1149"/>
      </w:tblGrid>
      <w:tr w:rsidR="00F45E02" w:rsidRPr="00644064" w:rsidTr="005147D9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020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1C">
              <w:rPr>
                <w:rFonts w:ascii="Times New Roman" w:hAnsi="Times New Roman" w:cs="Times New Roman"/>
                <w:sz w:val="24"/>
                <w:szCs w:val="24"/>
              </w:rPr>
              <w:t>Мониторинг и ведение технологического процесса при производстве парфюмерно-косметической продукции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A/02.5</w:t>
            </w:r>
          </w:p>
        </w:tc>
        <w:tc>
          <w:tcPr>
            <w:tcW w:w="140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11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288"/>
        <w:gridCol w:w="672"/>
        <w:gridCol w:w="1931"/>
        <w:gridCol w:w="1609"/>
        <w:gridCol w:w="1985"/>
      </w:tblGrid>
      <w:tr w:rsidR="00F45E02" w:rsidRPr="00644064" w:rsidTr="005147D9">
        <w:tc>
          <w:tcPr>
            <w:tcW w:w="2580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6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5147D9">
        <w:tc>
          <w:tcPr>
            <w:tcW w:w="2580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6A6A6" w:themeColor="background1" w:themeShade="A6"/>
            </w:tcBorders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</w:tcBorders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3"/>
        <w:gridCol w:w="7412"/>
      </w:tblGrid>
      <w:tr w:rsidR="00F45E02" w:rsidRPr="00644064" w:rsidTr="005147D9">
        <w:tc>
          <w:tcPr>
            <w:tcW w:w="2653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Проверка приемки сырья, материалов, тары по качеству и количеству</w:t>
            </w:r>
          </w:p>
        </w:tc>
      </w:tr>
      <w:tr w:rsidR="00753A0D" w:rsidRPr="00644064" w:rsidTr="005147D9">
        <w:tc>
          <w:tcPr>
            <w:tcW w:w="265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753A0D" w:rsidRPr="00644064" w:rsidRDefault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Контроль основных параметров технологических процессов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 w:rsidP="00F47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подготовительных технологических операций 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Проверка товарного оформления и хранения продукции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отгруженную продукцию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нормативов и правил удаления отходов</w:t>
            </w:r>
          </w:p>
        </w:tc>
      </w:tr>
      <w:tr w:rsidR="00F45E02" w:rsidRPr="00644064" w:rsidTr="005147D9">
        <w:tc>
          <w:tcPr>
            <w:tcW w:w="2653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приемки сырья, материалов и тары</w:t>
            </w:r>
          </w:p>
        </w:tc>
      </w:tr>
      <w:tr w:rsidR="00753A0D" w:rsidRPr="00644064" w:rsidTr="005147D9">
        <w:tc>
          <w:tcPr>
            <w:tcW w:w="265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753A0D" w:rsidRPr="00644064" w:rsidRDefault="00753A0D" w:rsidP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параметры технологических процессов </w:t>
            </w:r>
          </w:p>
        </w:tc>
      </w:tr>
      <w:tr w:rsidR="00753A0D" w:rsidRPr="00644064" w:rsidTr="005147D9">
        <w:tc>
          <w:tcPr>
            <w:tcW w:w="265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753A0D" w:rsidRPr="00644064" w:rsidRDefault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Вести технологические журналы учета и контроля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подготовительных технологических операций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Проверять выполнение технологических нормативов и правил удаления отходов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операции по товарному оформлению и хранению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Проверять правильность оформления документов на отгруженную продукцию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Контролировать производственные стоки и выбросы</w:t>
            </w:r>
          </w:p>
        </w:tc>
      </w:tr>
      <w:tr w:rsidR="00F45E02" w:rsidRPr="00644064" w:rsidTr="005147D9">
        <w:tc>
          <w:tcPr>
            <w:tcW w:w="2653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412" w:type="dxa"/>
          </w:tcPr>
          <w:p w:rsidR="00F45E02" w:rsidRPr="00644064" w:rsidRDefault="00753A0D" w:rsidP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Физико-химические методы исследования масличного и эфирномасличного сырья, масложировой продукции</w:t>
            </w:r>
          </w:p>
        </w:tc>
      </w:tr>
      <w:tr w:rsidR="00753A0D" w:rsidRPr="00644064" w:rsidTr="005147D9">
        <w:tc>
          <w:tcPr>
            <w:tcW w:w="265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753A0D" w:rsidRPr="00644064" w:rsidRDefault="00753A0D" w:rsidP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основы переработки масличного и эфирномасличного сырья </w:t>
            </w:r>
          </w:p>
        </w:tc>
      </w:tr>
      <w:tr w:rsidR="00753A0D" w:rsidRPr="00644064" w:rsidTr="005147D9">
        <w:tc>
          <w:tcPr>
            <w:tcW w:w="265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753A0D" w:rsidRPr="00644064" w:rsidRDefault="00753A0D" w:rsidP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Процессы и аппараты масложирового производства</w:t>
            </w:r>
          </w:p>
        </w:tc>
      </w:tr>
      <w:tr w:rsidR="00753A0D" w:rsidRPr="00644064" w:rsidTr="005147D9">
        <w:tc>
          <w:tcPr>
            <w:tcW w:w="265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753A0D" w:rsidRPr="00644064" w:rsidRDefault="00753A0D" w:rsidP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Технологию производства, основные технологические параметры и критические контрольные точки технологического процесса</w:t>
            </w:r>
          </w:p>
        </w:tc>
      </w:tr>
      <w:tr w:rsidR="00753A0D" w:rsidRPr="00644064" w:rsidTr="005147D9">
        <w:tc>
          <w:tcPr>
            <w:tcW w:w="265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753A0D" w:rsidRPr="00644064" w:rsidRDefault="00753A0D" w:rsidP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Условия хранения сырья, материалов и тары</w:t>
            </w:r>
          </w:p>
        </w:tc>
      </w:tr>
      <w:tr w:rsidR="00753A0D" w:rsidRPr="00644064" w:rsidTr="005147D9">
        <w:tc>
          <w:tcPr>
            <w:tcW w:w="265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753A0D" w:rsidRPr="00644064" w:rsidRDefault="00753A0D" w:rsidP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Физико-химические основы переработки масличного и эфирномасличного сырья</w:t>
            </w:r>
          </w:p>
        </w:tc>
      </w:tr>
      <w:tr w:rsidR="00753A0D" w:rsidRPr="00644064" w:rsidTr="005147D9">
        <w:tc>
          <w:tcPr>
            <w:tcW w:w="265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753A0D" w:rsidRPr="00644064" w:rsidRDefault="00753A0D" w:rsidP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и аппараты масложирового производства </w:t>
            </w:r>
          </w:p>
        </w:tc>
      </w:tr>
      <w:tr w:rsidR="00753A0D" w:rsidRPr="00644064" w:rsidTr="005147D9">
        <w:tc>
          <w:tcPr>
            <w:tcW w:w="2653" w:type="dxa"/>
            <w:vMerge/>
          </w:tcPr>
          <w:p w:rsidR="00753A0D" w:rsidRPr="00644064" w:rsidRDefault="00753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753A0D" w:rsidRPr="00644064" w:rsidRDefault="00753A0D" w:rsidP="00F479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Технологию производства, основные технологические параметры и критические контрольные точки технологического процесса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F45E02" w:rsidRPr="00644064" w:rsidTr="005147D9">
        <w:tc>
          <w:tcPr>
            <w:tcW w:w="265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Технологичес</w:t>
            </w:r>
            <w:r w:rsidR="00F479B8" w:rsidRPr="00644064">
              <w:rPr>
                <w:rFonts w:ascii="Times New Roman" w:hAnsi="Times New Roman" w:cs="Times New Roman"/>
                <w:sz w:val="24"/>
                <w:szCs w:val="24"/>
              </w:rPr>
              <w:t>кие инструкции по производству парфюмерно-косметической продукции</w:t>
            </w:r>
          </w:p>
        </w:tc>
      </w:tr>
      <w:tr w:rsidR="00F45E02" w:rsidRPr="00644064" w:rsidTr="005147D9">
        <w:tc>
          <w:tcPr>
            <w:tcW w:w="2653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412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5147D9" w:rsidRDefault="00F45E02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5147D9">
        <w:rPr>
          <w:rFonts w:ascii="Times New Roman" w:hAnsi="Times New Roman" w:cs="Times New Roman"/>
          <w:b/>
          <w:sz w:val="24"/>
          <w:szCs w:val="24"/>
        </w:rPr>
        <w:t>3.1.3. Трудовая функция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851"/>
        <w:gridCol w:w="1134"/>
        <w:gridCol w:w="1417"/>
        <w:gridCol w:w="1134"/>
      </w:tblGrid>
      <w:tr w:rsidR="00F45E02" w:rsidRPr="00644064" w:rsidTr="005147D9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020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1C">
              <w:rPr>
                <w:rFonts w:ascii="Times New Roman" w:hAnsi="Times New Roman" w:cs="Times New Roman"/>
                <w:sz w:val="24"/>
                <w:szCs w:val="24"/>
              </w:rPr>
              <w:t>Анализ расхода сырья и материалов, предупреждение критических процессов и снижение выпуска дефектной продукции</w:t>
            </w:r>
          </w:p>
        </w:tc>
        <w:tc>
          <w:tcPr>
            <w:tcW w:w="85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A/03.5</w:t>
            </w:r>
          </w:p>
        </w:tc>
        <w:tc>
          <w:tcPr>
            <w:tcW w:w="141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1288"/>
        <w:gridCol w:w="672"/>
        <w:gridCol w:w="1931"/>
        <w:gridCol w:w="1609"/>
        <w:gridCol w:w="1985"/>
        <w:gridCol w:w="141"/>
      </w:tblGrid>
      <w:tr w:rsidR="00F45E02" w:rsidRPr="00644064" w:rsidTr="005147D9">
        <w:tc>
          <w:tcPr>
            <w:tcW w:w="2580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6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5147D9">
        <w:trPr>
          <w:gridAfter w:val="1"/>
          <w:wAfter w:w="141" w:type="dxa"/>
        </w:trPr>
        <w:tc>
          <w:tcPr>
            <w:tcW w:w="2580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985" w:type="dxa"/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3"/>
        <w:gridCol w:w="7563"/>
      </w:tblGrid>
      <w:tr w:rsidR="00F45E02" w:rsidRPr="00644064" w:rsidTr="005147D9">
        <w:tc>
          <w:tcPr>
            <w:tcW w:w="2643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по расходу сырья, материалов и тары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Анализ отклонений в их расходе (перерасход, экономия) и выявление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несоответствия нормам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устранению отклонений от нормативов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Выявление критических (опасных) факторов на отдельных технологических операциях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с целью устранения рисков или снижения их до допустимого уровня и повышения безопасности выпускаемой продукции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Учет брака и анализ причин образования дефектов продукции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снижению (предотвращению) производства дефектных продуктов</w:t>
            </w:r>
          </w:p>
        </w:tc>
      </w:tr>
      <w:tr w:rsidR="00F45E02" w:rsidRPr="00644064" w:rsidTr="005147D9">
        <w:tc>
          <w:tcPr>
            <w:tcW w:w="2643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Составлять отчеты по расходу сырья, материалов и тары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Анализировать отклонения в их расходе (перерасход, экономия) и выявлять причины несоответствия нормам</w:t>
            </w:r>
          </w:p>
        </w:tc>
      </w:tr>
      <w:tr w:rsidR="00753A0D" w:rsidRPr="00644064" w:rsidTr="005147D9">
        <w:trPr>
          <w:trHeight w:val="136"/>
        </w:trPr>
        <w:tc>
          <w:tcPr>
            <w:tcW w:w="2643" w:type="dxa"/>
            <w:vMerge/>
          </w:tcPr>
          <w:p w:rsidR="00753A0D" w:rsidRPr="00644064" w:rsidRDefault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753A0D" w:rsidRPr="00644064" w:rsidRDefault="00753A0D" w:rsidP="00753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064">
              <w:rPr>
                <w:rFonts w:ascii="Times New Roman" w:hAnsi="Times New Roman"/>
                <w:sz w:val="24"/>
                <w:szCs w:val="24"/>
              </w:rPr>
              <w:t>Контролировать параметры технологических процессов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 w:rsidP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устранению отклонений от нормативов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 w:rsidP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Выявлять критические (опасные) факторы на отдельных технологических операциях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Разрабатывать мероприятия с целью устранения рисков или снижения их до допустимого уровня и повышения безопасности выпускаемой продукции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Вести учет брака и анализ причин образования дефектов продукции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снижению (предотвращению) производства дефектных продуктов</w:t>
            </w:r>
          </w:p>
        </w:tc>
      </w:tr>
      <w:tr w:rsidR="00F45E02" w:rsidRPr="00644064" w:rsidTr="005147D9">
        <w:tc>
          <w:tcPr>
            <w:tcW w:w="2643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Нормы расхода сырья, материалов и тары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Производственный учет и отчетность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 w:rsidP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разработке системы качества 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Виды брака и его учет в производстве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  <w:tr w:rsidR="00F45E02" w:rsidRPr="00644064" w:rsidTr="005147D9">
        <w:tc>
          <w:tcPr>
            <w:tcW w:w="2643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 контроль производства </w:t>
            </w:r>
            <w:r w:rsidR="00F479B8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</w:tr>
      <w:tr w:rsidR="00F45E02" w:rsidRPr="00644064" w:rsidTr="005147D9">
        <w:tc>
          <w:tcPr>
            <w:tcW w:w="2643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563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5E02" w:rsidRPr="00644064" w:rsidRDefault="005147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F45E02" w:rsidRPr="005147D9" w:rsidRDefault="00F45E02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147D9">
        <w:rPr>
          <w:rFonts w:ascii="Times New Roman" w:hAnsi="Times New Roman" w:cs="Times New Roman"/>
          <w:b/>
          <w:sz w:val="24"/>
          <w:szCs w:val="24"/>
        </w:rPr>
        <w:lastRenderedPageBreak/>
        <w:t>3.2. Обобщенная трудовая функция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850"/>
        <w:gridCol w:w="993"/>
        <w:gridCol w:w="1417"/>
        <w:gridCol w:w="992"/>
      </w:tblGrid>
      <w:tr w:rsidR="00F45E02" w:rsidRPr="00644064" w:rsidTr="005147D9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F479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управление производством </w:t>
            </w:r>
            <w:r w:rsidR="00F479B8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1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8"/>
        <w:gridCol w:w="182"/>
        <w:gridCol w:w="1288"/>
        <w:gridCol w:w="672"/>
        <w:gridCol w:w="1931"/>
        <w:gridCol w:w="1609"/>
        <w:gridCol w:w="2126"/>
      </w:tblGrid>
      <w:tr w:rsidR="00F45E02" w:rsidRPr="00644064" w:rsidTr="005147D9">
        <w:tc>
          <w:tcPr>
            <w:tcW w:w="2580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1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6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5147D9">
        <w:tc>
          <w:tcPr>
            <w:tcW w:w="2580" w:type="dxa"/>
            <w:gridSpan w:val="2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6A6A6" w:themeColor="background1" w:themeShade="A6"/>
            </w:tcBorders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</w:tcBorders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F45E02" w:rsidRPr="00644064" w:rsidTr="005147D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398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7808" w:type="dxa"/>
            <w:gridSpan w:val="6"/>
          </w:tcPr>
          <w:p w:rsidR="00F45E02" w:rsidRPr="00644064" w:rsidRDefault="00020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Инженер-технолог, </w:t>
            </w:r>
            <w:r w:rsidR="00F479B8" w:rsidRPr="00644064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79B8" w:rsidRPr="00644064">
              <w:rPr>
                <w:rFonts w:ascii="Times New Roman" w:hAnsi="Times New Roman" w:cs="Times New Roman"/>
                <w:sz w:val="24"/>
                <w:szCs w:val="24"/>
              </w:rPr>
              <w:t>Главный 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Мастер, Старший мастер, </w:t>
            </w:r>
            <w:r w:rsidR="00F45E02" w:rsidRPr="00644064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8"/>
        <w:gridCol w:w="7808"/>
      </w:tblGrid>
      <w:tr w:rsidR="00F45E02" w:rsidRPr="00644064" w:rsidTr="005147D9">
        <w:tc>
          <w:tcPr>
            <w:tcW w:w="2398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808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  <w:p w:rsidR="00020E1C" w:rsidRPr="00644064" w:rsidRDefault="00020E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1C">
              <w:rPr>
                <w:rFonts w:ascii="Times New Roman" w:hAnsi="Times New Roman" w:cs="Times New Roman"/>
                <w:sz w:val="24"/>
                <w:szCs w:val="24"/>
              </w:rPr>
              <w:t>в области химии, химической технологии, биотехнологии, биологии, фармацевтики, пищевого производства</w:t>
            </w:r>
          </w:p>
        </w:tc>
      </w:tr>
      <w:tr w:rsidR="00F45E02" w:rsidRPr="00644064" w:rsidTr="005147D9">
        <w:tc>
          <w:tcPr>
            <w:tcW w:w="2398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808" w:type="dxa"/>
          </w:tcPr>
          <w:p w:rsidR="00C27257" w:rsidRDefault="00F479B8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r w:rsidR="00C27257">
              <w:rPr>
                <w:rFonts w:ascii="Times New Roman" w:hAnsi="Times New Roman" w:cs="Times New Roman"/>
                <w:sz w:val="24"/>
                <w:szCs w:val="24"/>
              </w:rPr>
              <w:t>, Инженер-технолог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2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не требуется; </w:t>
            </w:r>
          </w:p>
          <w:p w:rsidR="00F479B8" w:rsidRPr="00644064" w:rsidRDefault="00F479B8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Главный технолог –</w:t>
            </w:r>
            <w:r w:rsidR="00C2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не менее </w:t>
            </w:r>
            <w:r w:rsidR="00753A0D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A0D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в парфюмерно-косметической организации; </w:t>
            </w:r>
          </w:p>
          <w:p w:rsidR="00C27257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Мастер - опыт работы не требуется; </w:t>
            </w:r>
          </w:p>
          <w:p w:rsidR="00C27257" w:rsidRDefault="00F45E02" w:rsidP="00C272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мастер - опыт работы не менее 1 года в </w:t>
            </w:r>
            <w:r w:rsidR="00F479B8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организации; </w:t>
            </w:r>
          </w:p>
          <w:p w:rsidR="00F45E02" w:rsidRPr="00644064" w:rsidRDefault="00F45E02" w:rsidP="00C272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цеха - опыт работы не менее 3 лет в </w:t>
            </w:r>
            <w:r w:rsidR="00F479B8" w:rsidRPr="00644064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F45E02" w:rsidRPr="00644064" w:rsidTr="005147D9">
        <w:tc>
          <w:tcPr>
            <w:tcW w:w="2398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808" w:type="dxa"/>
          </w:tcPr>
          <w:p w:rsidR="00F45E02" w:rsidRPr="00644064" w:rsidRDefault="00C272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труда, промышленной безопасности и санитарно-гигиеническим </w:t>
            </w:r>
            <w:r w:rsidR="00C37F0E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644064" w:rsidRDefault="00F45E02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44064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2"/>
        <w:gridCol w:w="1218"/>
        <w:gridCol w:w="6366"/>
      </w:tblGrid>
      <w:tr w:rsidR="00F45E02" w:rsidRPr="00644064" w:rsidTr="005147D9">
        <w:tc>
          <w:tcPr>
            <w:tcW w:w="2622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18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366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45E02" w:rsidRPr="00644064" w:rsidTr="005147D9">
        <w:tc>
          <w:tcPr>
            <w:tcW w:w="2622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218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6366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Руководители специализированных (производственно-эксплуатационных) подразделений (служб) в промышленности</w:t>
            </w:r>
          </w:p>
        </w:tc>
      </w:tr>
      <w:tr w:rsidR="00F45E02" w:rsidRPr="00644064" w:rsidTr="005147D9">
        <w:tc>
          <w:tcPr>
            <w:tcW w:w="262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6366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Руководители малых промышленных организаций</w:t>
            </w:r>
          </w:p>
        </w:tc>
      </w:tr>
      <w:tr w:rsidR="00F45E02" w:rsidRPr="00644064" w:rsidTr="005147D9">
        <w:tc>
          <w:tcPr>
            <w:tcW w:w="262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6366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Химики-технологи, технологи топлива, изделий текстильной и легкой промышленности, продуктов питания</w:t>
            </w:r>
          </w:p>
        </w:tc>
      </w:tr>
      <w:tr w:rsidR="00F45E02" w:rsidRPr="00644064" w:rsidTr="005147D9">
        <w:tc>
          <w:tcPr>
            <w:tcW w:w="2622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218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6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Мастер, старший мастер, начальник цеха</w:t>
            </w:r>
          </w:p>
        </w:tc>
      </w:tr>
      <w:tr w:rsidR="00F45E02" w:rsidRPr="00644064" w:rsidTr="005147D9">
        <w:trPr>
          <w:trHeight w:val="126"/>
        </w:trPr>
        <w:tc>
          <w:tcPr>
            <w:tcW w:w="2622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1218" w:type="dxa"/>
          </w:tcPr>
          <w:p w:rsidR="00F45E02" w:rsidRPr="00644064" w:rsidRDefault="009E1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19.03.02</w:t>
            </w:r>
          </w:p>
        </w:tc>
        <w:tc>
          <w:tcPr>
            <w:tcW w:w="6366" w:type="dxa"/>
          </w:tcPr>
          <w:p w:rsidR="00F45E02" w:rsidRPr="00644064" w:rsidRDefault="009E1333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Продукты питания из растительного сырья</w:t>
            </w:r>
          </w:p>
        </w:tc>
      </w:tr>
      <w:tr w:rsidR="009E1333" w:rsidRPr="00644064" w:rsidTr="005147D9">
        <w:tc>
          <w:tcPr>
            <w:tcW w:w="2622" w:type="dxa"/>
          </w:tcPr>
          <w:p w:rsidR="009E1333" w:rsidRPr="00644064" w:rsidRDefault="009E1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9E1333" w:rsidRPr="00644064" w:rsidRDefault="009E1333" w:rsidP="00554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19.03.02</w:t>
            </w:r>
          </w:p>
        </w:tc>
        <w:tc>
          <w:tcPr>
            <w:tcW w:w="6366" w:type="dxa"/>
          </w:tcPr>
          <w:p w:rsidR="009E1333" w:rsidRPr="00644064" w:rsidRDefault="009E1333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Технология жиров, эфирных масел и парфюмерно-косметических продуктов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5147D9" w:rsidRDefault="00F45E02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5147D9">
        <w:rPr>
          <w:rFonts w:ascii="Times New Roman" w:hAnsi="Times New Roman" w:cs="Times New Roman"/>
          <w:b/>
          <w:sz w:val="24"/>
          <w:szCs w:val="24"/>
        </w:rPr>
        <w:t>3.2.1. Трудовая функция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536"/>
        <w:gridCol w:w="709"/>
        <w:gridCol w:w="992"/>
        <w:gridCol w:w="1559"/>
        <w:gridCol w:w="992"/>
      </w:tblGrid>
      <w:tr w:rsidR="00F45E02" w:rsidRPr="00644064" w:rsidTr="005147D9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9E1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уча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стком, цехом (организацией) по производству парфюмерно-косметической продукции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61"/>
        <w:gridCol w:w="1227"/>
        <w:gridCol w:w="672"/>
        <w:gridCol w:w="1931"/>
        <w:gridCol w:w="1751"/>
        <w:gridCol w:w="1984"/>
      </w:tblGrid>
      <w:tr w:rsidR="00F45E02" w:rsidRPr="00644064" w:rsidTr="00C43E98">
        <w:tc>
          <w:tcPr>
            <w:tcW w:w="2580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5147D9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2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7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C43E98">
        <w:tc>
          <w:tcPr>
            <w:tcW w:w="2580" w:type="dxa"/>
            <w:tcBorders>
              <w:bottom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45E02" w:rsidRPr="005147D9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7D9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плану выпуска продукции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Расчет потребности производства в сырье, материалах и таре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рабочей силе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Инструктаж и обучение персонала на рабочих местах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</w:t>
            </w:r>
            <w:proofErr w:type="gram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технологическим операциям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Обеспечение персонала необходимой спецодеждой и инвентарем</w:t>
            </w:r>
          </w:p>
        </w:tc>
      </w:tr>
      <w:tr w:rsidR="00F45E02" w:rsidRPr="00644064" w:rsidTr="00C43E98">
        <w:trPr>
          <w:trHeight w:val="102"/>
        </w:trPr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Учет рабочего времени и выработки </w:t>
            </w:r>
            <w:proofErr w:type="gram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Организация бесперебойной ритмичной работы на производственном объекте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на производстве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производственных плановых заданий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плану выпуска продукции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Рассчитывать потребности производства в сырье, материалах и таре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потребности в рабочей силе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 и обучение персонала на рабочих местах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расстановку </w:t>
            </w:r>
            <w:proofErr w:type="gram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технологическим операциям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Обеспечивать персонал необходимой спецодеждой и инвентарем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рабочее время и выработку </w:t>
            </w:r>
            <w:proofErr w:type="gram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020E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Организовывать бесперебойную работу на производственном объекте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безопасные условия труда на производстве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производственных плановых заданий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AF1437" w:rsidP="009E1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Организация и управление перерабатывающим предприятием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Методики расчета норм расхода сырья, материалов, тары</w:t>
            </w:r>
          </w:p>
        </w:tc>
      </w:tr>
      <w:tr w:rsidR="00753A0D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3A0D" w:rsidRPr="00644064" w:rsidRDefault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3A0D" w:rsidRPr="00644064" w:rsidRDefault="00753A0D" w:rsidP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Технологические характеристики и свойства сырья, упаковочных и расходных мате</w:t>
            </w:r>
            <w:r w:rsidR="00AF1437" w:rsidRPr="00644064">
              <w:rPr>
                <w:rFonts w:ascii="Times New Roman" w:hAnsi="Times New Roman" w:cs="Times New Roman"/>
                <w:sz w:val="24"/>
                <w:szCs w:val="24"/>
              </w:rPr>
              <w:t>риалов</w:t>
            </w:r>
          </w:p>
        </w:tc>
      </w:tr>
      <w:tr w:rsidR="00753A0D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3A0D" w:rsidRPr="00644064" w:rsidRDefault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3A0D" w:rsidRPr="00644064" w:rsidRDefault="00753A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Технологию производства, основные технологические параметры и критические контрольные точки технологического процесса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Нормы времени и выработки по технологическим операциям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 охране труда </w:t>
            </w:r>
            <w:r w:rsidR="00AF1437" w:rsidRPr="00644064">
              <w:rPr>
                <w:rFonts w:ascii="Times New Roman" w:hAnsi="Times New Roman" w:cs="Times New Roman"/>
                <w:sz w:val="24"/>
                <w:szCs w:val="24"/>
              </w:rPr>
              <w:t>на пищевых и перерабатывающих предприятиях</w:t>
            </w:r>
          </w:p>
        </w:tc>
      </w:tr>
      <w:tr w:rsidR="00C27257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257" w:rsidRPr="00644064" w:rsidRDefault="00C272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257" w:rsidRPr="00644064" w:rsidRDefault="00C27257" w:rsidP="00C272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технические регламенты и нормативная документация</w:t>
            </w:r>
          </w:p>
        </w:tc>
      </w:tr>
      <w:tr w:rsidR="00F45E02" w:rsidRPr="00644064" w:rsidTr="00C43E98">
        <w:tc>
          <w:tcPr>
            <w:tcW w:w="2641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9E1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инструкции по производству 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C43E98" w:rsidRDefault="00F45E02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43E98">
        <w:rPr>
          <w:rFonts w:ascii="Times New Roman" w:hAnsi="Times New Roman" w:cs="Times New Roman"/>
          <w:b/>
          <w:sz w:val="24"/>
          <w:szCs w:val="24"/>
        </w:rPr>
        <w:t>3.2.2. Трудовая функция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678"/>
        <w:gridCol w:w="850"/>
        <w:gridCol w:w="992"/>
        <w:gridCol w:w="1418"/>
        <w:gridCol w:w="850"/>
      </w:tblGrid>
      <w:tr w:rsidR="00F45E02" w:rsidRPr="00644064" w:rsidTr="00C43E98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9E1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системы управления качеством и безопасностью 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производством парфюмерно-косметической продукции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141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 xml:space="preserve">Уровень </w:t>
            </w:r>
          </w:p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(подуровень) квалификации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8"/>
        <w:gridCol w:w="1288"/>
        <w:gridCol w:w="672"/>
        <w:gridCol w:w="1931"/>
        <w:gridCol w:w="1751"/>
        <w:gridCol w:w="1984"/>
      </w:tblGrid>
      <w:tr w:rsidR="00F45E02" w:rsidRPr="00644064" w:rsidTr="00C43E98">
        <w:tc>
          <w:tcPr>
            <w:tcW w:w="2580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7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C43E98">
        <w:tc>
          <w:tcPr>
            <w:tcW w:w="2580" w:type="dxa"/>
            <w:gridSpan w:val="2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6A6A6" w:themeColor="background1" w:themeShade="A6"/>
            </w:tcBorders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</w:tcBorders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повышению до конкурентного уровня выпускаемой продукции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Модернизация производства на основе прогрессивных технологических процессов, новых материалов и тары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 w:rsidP="009E1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техническому пере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оснащению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 внедрения новой техники, технологии и современных научно-технических достижений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Корректировка показателей качества продукции в технической документации в связи с их улучшением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производственного контроля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 w:rsidP="00C272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мероприятий по повышению безопасн</w:t>
            </w:r>
            <w:r w:rsidR="00C27257">
              <w:rPr>
                <w:rFonts w:ascii="Times New Roman" w:hAnsi="Times New Roman" w:cs="Times New Roman"/>
                <w:sz w:val="24"/>
                <w:szCs w:val="24"/>
              </w:rPr>
              <w:t>ости продукции на основе систем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повышению до конкурентного уровня выпускаемой продукции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Модернизировать производство на основе прогрессивных технологических процессов, новых материалов и тары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 w:rsidP="009E1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Разрабатывать мероприятия по техническому пере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оснащению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Составлять перспективный план внедрения новой техники, технологии и современных научно-технических достижений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Корректировать показатели качества продукции в технической документации в связи с их улучшением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Разрабатывать и внедрять систему производственного контроля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 w:rsidP="00C37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 внедрять мероприятия по повышению безопасности продукции на основе системы качества </w:t>
            </w:r>
            <w:r w:rsidR="00C37F0E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654" w:type="dxa"/>
            <w:gridSpan w:val="6"/>
          </w:tcPr>
          <w:p w:rsidR="00F45E02" w:rsidRPr="00644064" w:rsidRDefault="00F45E02" w:rsidP="009E1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Прогрессивные технологии и современный контроль производства 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Основы системы управления качеством продукции</w:t>
            </w:r>
          </w:p>
        </w:tc>
      </w:tr>
      <w:tr w:rsidR="00AF1437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AF1437" w:rsidRPr="00644064" w:rsidRDefault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AF1437" w:rsidRPr="00644064" w:rsidRDefault="00AF1437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Физико-химические методы исследования масличного и эфирномасличного сырья, масложировой продукции</w:t>
            </w:r>
          </w:p>
        </w:tc>
      </w:tr>
      <w:tr w:rsidR="00AF1437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AF1437" w:rsidRPr="00644064" w:rsidRDefault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AF1437" w:rsidRPr="00644064" w:rsidRDefault="00AF1437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Физико-химические основы переработки масличного и эфирномасличного сырья</w:t>
            </w:r>
          </w:p>
        </w:tc>
      </w:tr>
      <w:tr w:rsidR="00AF1437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AF1437" w:rsidRPr="00644064" w:rsidRDefault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AF1437" w:rsidRPr="00644064" w:rsidRDefault="00AF1437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Процессы и аппараты масложирового производства</w:t>
            </w:r>
          </w:p>
        </w:tc>
      </w:tr>
      <w:tr w:rsidR="00AF1437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AF1437" w:rsidRPr="00644064" w:rsidRDefault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AF1437" w:rsidRPr="00644064" w:rsidRDefault="00AF1437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Технологию производства, основные технологические параметры и критические контрольные точки технологического процесса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 w:rsidP="00C272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C27257">
              <w:rPr>
                <w:rFonts w:ascii="Times New Roman" w:hAnsi="Times New Roman" w:cs="Times New Roman"/>
                <w:sz w:val="24"/>
                <w:szCs w:val="24"/>
              </w:rPr>
              <w:t xml:space="preserve"> о разработке системы качества и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 практик</w:t>
            </w:r>
          </w:p>
        </w:tc>
      </w:tr>
      <w:tr w:rsidR="00C27257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C27257" w:rsidRPr="00644064" w:rsidRDefault="00C272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C27257" w:rsidRDefault="00C27257">
            <w:r w:rsidRPr="00A146DC">
              <w:rPr>
                <w:rFonts w:ascii="Times New Roman" w:hAnsi="Times New Roman"/>
                <w:sz w:val="24"/>
                <w:szCs w:val="24"/>
              </w:rPr>
              <w:t>Государственные технические регламенты и нормативная документация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маркетинговых исследований </w:t>
            </w:r>
            <w:r w:rsidR="00C37F0E">
              <w:rPr>
                <w:rFonts w:ascii="Times New Roman" w:hAnsi="Times New Roman" w:cs="Times New Roman"/>
                <w:sz w:val="24"/>
                <w:szCs w:val="24"/>
              </w:rPr>
              <w:t xml:space="preserve">парфюмерно-косметической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</w:p>
        </w:tc>
      </w:tr>
      <w:tr w:rsidR="00F45E02" w:rsidRPr="00644064" w:rsidTr="00C2725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52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654" w:type="dxa"/>
            <w:gridSpan w:val="6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5E02" w:rsidRPr="00C43E98" w:rsidRDefault="00F45E0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E02" w:rsidRPr="00C43E98" w:rsidRDefault="00F45E02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43E98">
        <w:rPr>
          <w:rFonts w:ascii="Times New Roman" w:hAnsi="Times New Roman" w:cs="Times New Roman"/>
          <w:b/>
          <w:sz w:val="24"/>
          <w:szCs w:val="24"/>
        </w:rPr>
        <w:t>3.2.3. Трудовая функция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851"/>
        <w:gridCol w:w="992"/>
        <w:gridCol w:w="1843"/>
        <w:gridCol w:w="850"/>
      </w:tblGrid>
      <w:tr w:rsidR="00F45E02" w:rsidRPr="00644064" w:rsidTr="00C43E98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9E1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и управление ассортиментом выпускаемой 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  <w:tc>
          <w:tcPr>
            <w:tcW w:w="85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51"/>
        <w:gridCol w:w="1237"/>
        <w:gridCol w:w="672"/>
        <w:gridCol w:w="1931"/>
        <w:gridCol w:w="1609"/>
        <w:gridCol w:w="2126"/>
      </w:tblGrid>
      <w:tr w:rsidR="00F45E02" w:rsidRPr="00644064" w:rsidTr="00C43E98">
        <w:tc>
          <w:tcPr>
            <w:tcW w:w="2580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lastRenderedPageBreak/>
              <w:t>Происхождение трудовой функции</w:t>
            </w:r>
          </w:p>
        </w:tc>
        <w:tc>
          <w:tcPr>
            <w:tcW w:w="12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6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C43E98">
        <w:tc>
          <w:tcPr>
            <w:tcW w:w="2580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6A6A6" w:themeColor="background1" w:themeShade="A6"/>
            </w:tcBorders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</w:tcBorders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575" w:type="dxa"/>
            <w:gridSpan w:val="5"/>
          </w:tcPr>
          <w:p w:rsidR="00F45E02" w:rsidRPr="00644064" w:rsidRDefault="00F45E02" w:rsidP="009E1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маркетинговых исследованиях </w:t>
            </w:r>
            <w:r w:rsidR="00C37F0E">
              <w:rPr>
                <w:rFonts w:ascii="Times New Roman" w:hAnsi="Times New Roman" w:cs="Times New Roman"/>
                <w:sz w:val="24"/>
                <w:szCs w:val="24"/>
              </w:rPr>
              <w:t>рынка парфюмерно-косметической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 w:rsidP="009E1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Анализ рыночного ассортимента </w:t>
            </w:r>
            <w:r w:rsidR="00C37F0E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парфюмерно-косметических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 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структуры ассортимента организации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ассортимента на основе стадий жизненного цикла продуктов: </w:t>
            </w:r>
            <w:proofErr w:type="gram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, стратегические, проблемные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Включение в ассортимент продуктов премиум-класса, дифференцированных, фирменных и стандартных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Оптимизация ассортимента продуктов по соотношению цены и качества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Изъятие из ассортимента убыточных неликвидных продуктов и переключение спроса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575" w:type="dxa"/>
            <w:gridSpan w:val="5"/>
          </w:tcPr>
          <w:p w:rsidR="00F45E02" w:rsidRPr="00644064" w:rsidRDefault="00F45E02" w:rsidP="009E1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в маркетинговых исследованиях 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рынка парфюмерии</w:t>
            </w:r>
            <w:r w:rsidR="00C37F0E">
              <w:rPr>
                <w:rFonts w:ascii="Times New Roman" w:hAnsi="Times New Roman" w:cs="Times New Roman"/>
                <w:sz w:val="24"/>
                <w:szCs w:val="24"/>
              </w:rPr>
              <w:t xml:space="preserve"> и косметики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 w:rsidP="009E1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рыночный ассортимент 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Разрабатывать структуру ассортимента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ассортимент на основе стадий жизненного цикла продуктов: </w:t>
            </w:r>
            <w:proofErr w:type="gram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, стратегические, проблемные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Включать в ассортимент продукты премиум-класса, дифференцированные, фирменные и стандартные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Оптимизировать ассортимент продуктов по соотношению цены и качества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Изымать из ассортимента убыточные неликвидные продукты и переключать спрос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Маркет</w:t>
            </w:r>
            <w:r w:rsidR="00C37F0E">
              <w:rPr>
                <w:rFonts w:ascii="Times New Roman" w:hAnsi="Times New Roman" w:cs="Times New Roman"/>
                <w:sz w:val="24"/>
                <w:szCs w:val="24"/>
              </w:rPr>
              <w:t xml:space="preserve">инг и товарная политика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Анализ ассортимента товаров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Элементы оптимизации на основе линейного программирования</w:t>
            </w:r>
          </w:p>
        </w:tc>
      </w:tr>
      <w:tr w:rsidR="00C37F0E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C37F0E" w:rsidRPr="00644064" w:rsidRDefault="00C37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C37F0E" w:rsidRPr="00644064" w:rsidRDefault="00C37F0E" w:rsidP="00C37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F0E">
              <w:rPr>
                <w:rFonts w:ascii="Times New Roman" w:hAnsi="Times New Roman" w:cs="Times New Roman"/>
                <w:sz w:val="24"/>
                <w:szCs w:val="24"/>
              </w:rPr>
              <w:t>Государственные технические регламенты и нормативная документация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5" w:type="dxa"/>
            <w:gridSpan w:val="5"/>
          </w:tcPr>
          <w:p w:rsidR="00F45E02" w:rsidRPr="00644064" w:rsidRDefault="00F45E02" w:rsidP="00C37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Основы экономики и организации производства в </w:t>
            </w:r>
            <w:r w:rsidR="00C37F0E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отрасли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31" w:type="dxa"/>
            <w:gridSpan w:val="2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575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C43E98" w:rsidRDefault="00F45E02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43E98">
        <w:rPr>
          <w:rFonts w:ascii="Times New Roman" w:hAnsi="Times New Roman" w:cs="Times New Roman"/>
          <w:b/>
          <w:sz w:val="24"/>
          <w:szCs w:val="24"/>
        </w:rPr>
        <w:t>3.3. Обобщенная трудовая функция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851"/>
        <w:gridCol w:w="1134"/>
        <w:gridCol w:w="1559"/>
        <w:gridCol w:w="992"/>
      </w:tblGrid>
      <w:tr w:rsidR="00F45E02" w:rsidRPr="00644064" w:rsidTr="00C43E98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E9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9E1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технологии, разработка и внедрение конкурентоспособной 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  <w:tc>
          <w:tcPr>
            <w:tcW w:w="85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 w:rsidP="00C43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43E9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2"/>
        <w:gridCol w:w="38"/>
        <w:gridCol w:w="1288"/>
        <w:gridCol w:w="672"/>
        <w:gridCol w:w="1931"/>
        <w:gridCol w:w="1751"/>
        <w:gridCol w:w="1984"/>
      </w:tblGrid>
      <w:tr w:rsidR="00F45E02" w:rsidRPr="00644064" w:rsidTr="00C43E98">
        <w:tc>
          <w:tcPr>
            <w:tcW w:w="2580" w:type="dxa"/>
            <w:gridSpan w:val="2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Происхождение обобщенной трудовой функции</w:t>
            </w:r>
          </w:p>
        </w:tc>
        <w:tc>
          <w:tcPr>
            <w:tcW w:w="1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7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C43E98">
        <w:tc>
          <w:tcPr>
            <w:tcW w:w="2580" w:type="dxa"/>
            <w:gridSpan w:val="2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6A6A6" w:themeColor="background1" w:themeShade="A6"/>
            </w:tcBorders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</w:tcBorders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542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7664" w:type="dxa"/>
            <w:gridSpan w:val="6"/>
          </w:tcPr>
          <w:p w:rsidR="00F45E02" w:rsidRPr="00644064" w:rsidRDefault="00C37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Инженер-технолог, Технолог, </w:t>
            </w:r>
            <w:r w:rsidR="00F45E02" w:rsidRPr="00644064">
              <w:rPr>
                <w:rFonts w:ascii="Times New Roman" w:hAnsi="Times New Roman" w:cs="Times New Roman"/>
                <w:sz w:val="24"/>
                <w:szCs w:val="24"/>
              </w:rPr>
              <w:t>Главный технолог</w:t>
            </w:r>
            <w:r w:rsidR="00AB12A9">
              <w:rPr>
                <w:rFonts w:ascii="Times New Roman" w:hAnsi="Times New Roman" w:cs="Times New Roman"/>
                <w:sz w:val="24"/>
                <w:szCs w:val="24"/>
              </w:rPr>
              <w:t>, Технолог-разработчик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1"/>
        <w:gridCol w:w="7805"/>
      </w:tblGrid>
      <w:tr w:rsidR="00F45E02" w:rsidRPr="00644064" w:rsidTr="00C43E98">
        <w:tc>
          <w:tcPr>
            <w:tcW w:w="2401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805" w:type="dxa"/>
          </w:tcPr>
          <w:p w:rsidR="00F45E02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магистратура или </w:t>
            </w:r>
            <w:proofErr w:type="spell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  <w:p w:rsidR="00C37F0E" w:rsidRDefault="00C37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F0E">
              <w:rPr>
                <w:rFonts w:ascii="Times New Roman" w:hAnsi="Times New Roman" w:cs="Times New Roman"/>
                <w:sz w:val="24"/>
                <w:szCs w:val="24"/>
              </w:rPr>
              <w:t>в области химии, химической технологии, биотехнологии, биологии, фармацевтики, пищевого производства</w:t>
            </w:r>
          </w:p>
          <w:p w:rsidR="00C37F0E" w:rsidRPr="00644064" w:rsidRDefault="00C37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C43E98">
        <w:tc>
          <w:tcPr>
            <w:tcW w:w="2401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805" w:type="dxa"/>
          </w:tcPr>
          <w:p w:rsidR="00F45E02" w:rsidRPr="00644064" w:rsidRDefault="00AB12A9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Инженер-технолог, </w:t>
            </w:r>
            <w:r w:rsidR="00F45E02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 - опыт работы в 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парфюмерно-косметической </w:t>
            </w:r>
            <w:r w:rsidR="00F45E02" w:rsidRPr="00644064">
              <w:rPr>
                <w:rFonts w:ascii="Times New Roman" w:hAnsi="Times New Roman" w:cs="Times New Roman"/>
                <w:sz w:val="24"/>
                <w:szCs w:val="24"/>
              </w:rPr>
              <w:t>промышленности не менее 1 года</w:t>
            </w:r>
          </w:p>
          <w:p w:rsidR="00F45E02" w:rsidRPr="00644064" w:rsidRDefault="00C37F0E" w:rsidP="00C37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технолог</w:t>
            </w:r>
            <w:r w:rsidR="00AB12A9">
              <w:rPr>
                <w:rFonts w:ascii="Times New Roman" w:hAnsi="Times New Roman" w:cs="Times New Roman"/>
                <w:sz w:val="24"/>
                <w:szCs w:val="24"/>
              </w:rPr>
              <w:t>, Технолог-разработчик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45E02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не менее 3 лет в 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</w:t>
            </w:r>
            <w:r w:rsidR="00F45E02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по выполнению должностных обязанностей, связанных с организацией и руководством производственным подразделением</w:t>
            </w:r>
          </w:p>
        </w:tc>
      </w:tr>
      <w:tr w:rsidR="00F45E02" w:rsidRPr="00644064" w:rsidTr="00C43E98">
        <w:tc>
          <w:tcPr>
            <w:tcW w:w="2401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805" w:type="dxa"/>
          </w:tcPr>
          <w:p w:rsidR="00F45E02" w:rsidRPr="00644064" w:rsidRDefault="00C37F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F0E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 w:rsidRPr="00C37F0E"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 w:rsidRPr="00C37F0E">
              <w:rPr>
                <w:rFonts w:ascii="Times New Roman" w:hAnsi="Times New Roman" w:cs="Times New Roman"/>
                <w:sz w:val="24"/>
                <w:szCs w:val="24"/>
              </w:rPr>
              <w:t xml:space="preserve"> труда, промышленной безопасности и санитарно-гигиеническим требованиям</w:t>
            </w:r>
          </w:p>
        </w:tc>
      </w:tr>
    </w:tbl>
    <w:p w:rsidR="00C43E98" w:rsidRPr="00644064" w:rsidRDefault="00C43E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644064" w:rsidRDefault="00F45E02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  <w:r w:rsidRPr="00644064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24"/>
        <w:gridCol w:w="1610"/>
        <w:gridCol w:w="6072"/>
      </w:tblGrid>
      <w:tr w:rsidR="00F45E02" w:rsidRPr="00644064" w:rsidTr="00C43E98">
        <w:tc>
          <w:tcPr>
            <w:tcW w:w="2524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10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072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45E02" w:rsidRPr="00644064" w:rsidTr="00C43E98">
        <w:tc>
          <w:tcPr>
            <w:tcW w:w="2524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610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6072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Руководители специализированных (производственно-эксплуатационных) подразделений (служб) в промышленности</w:t>
            </w:r>
          </w:p>
        </w:tc>
      </w:tr>
      <w:tr w:rsidR="00F45E02" w:rsidRPr="00644064" w:rsidTr="00C43E98">
        <w:tc>
          <w:tcPr>
            <w:tcW w:w="2524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6072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Руководители малых промышленных организаций</w:t>
            </w:r>
          </w:p>
        </w:tc>
      </w:tr>
      <w:tr w:rsidR="00F45E02" w:rsidRPr="00644064" w:rsidTr="00C43E98">
        <w:tc>
          <w:tcPr>
            <w:tcW w:w="2524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6072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Химики-технологи, технологи топлива, изделий текстильной и легкой промышленности, продуктов питания</w:t>
            </w:r>
          </w:p>
        </w:tc>
      </w:tr>
      <w:tr w:rsidR="00F45E02" w:rsidRPr="00644064" w:rsidTr="00C43E98">
        <w:tc>
          <w:tcPr>
            <w:tcW w:w="2524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610" w:type="dxa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72" w:type="dxa"/>
          </w:tcPr>
          <w:p w:rsidR="00F45E02" w:rsidRPr="00644064" w:rsidRDefault="00F45E02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Технолог, главный технолог</w:t>
            </w:r>
          </w:p>
        </w:tc>
      </w:tr>
      <w:tr w:rsidR="00F45E02" w:rsidRPr="00644064" w:rsidTr="00C43E98">
        <w:tc>
          <w:tcPr>
            <w:tcW w:w="2524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1610" w:type="dxa"/>
          </w:tcPr>
          <w:p w:rsidR="00F45E02" w:rsidRPr="00644064" w:rsidRDefault="009E1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19.03.02</w:t>
            </w:r>
          </w:p>
        </w:tc>
        <w:tc>
          <w:tcPr>
            <w:tcW w:w="6072" w:type="dxa"/>
          </w:tcPr>
          <w:p w:rsidR="00F45E02" w:rsidRPr="00644064" w:rsidRDefault="009E1333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Продукты питания из растительного сырья</w:t>
            </w:r>
          </w:p>
        </w:tc>
      </w:tr>
      <w:tr w:rsidR="00F45E02" w:rsidRPr="00644064" w:rsidTr="00C43E98">
        <w:tc>
          <w:tcPr>
            <w:tcW w:w="2524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F45E02" w:rsidRPr="00644064" w:rsidRDefault="009E13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19.03.02</w:t>
            </w:r>
          </w:p>
        </w:tc>
        <w:tc>
          <w:tcPr>
            <w:tcW w:w="6072" w:type="dxa"/>
          </w:tcPr>
          <w:p w:rsidR="00F45E02" w:rsidRPr="00644064" w:rsidRDefault="009E1333" w:rsidP="00642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Технология жиров, эфирных масел и парфюмерно-косметических продуктов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C43E98" w:rsidRDefault="00F45E02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43E98">
        <w:rPr>
          <w:rFonts w:ascii="Times New Roman" w:hAnsi="Times New Roman" w:cs="Times New Roman"/>
          <w:b/>
          <w:sz w:val="24"/>
          <w:szCs w:val="24"/>
        </w:rPr>
        <w:t>3.3.1. Трудовая функция</w:t>
      </w:r>
    </w:p>
    <w:p w:rsidR="00F45E02" w:rsidRPr="00C43E98" w:rsidRDefault="00F45E0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394"/>
        <w:gridCol w:w="567"/>
        <w:gridCol w:w="1134"/>
        <w:gridCol w:w="1843"/>
        <w:gridCol w:w="850"/>
      </w:tblGrid>
      <w:tr w:rsidR="00F45E02" w:rsidRPr="00644064" w:rsidTr="00C43E98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9E1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технологии </w:t>
            </w:r>
            <w:r w:rsidR="009E1333" w:rsidRPr="00644064">
              <w:rPr>
                <w:rFonts w:ascii="Times New Roman" w:hAnsi="Times New Roman" w:cs="Times New Roman"/>
                <w:sz w:val="24"/>
                <w:szCs w:val="24"/>
              </w:rPr>
              <w:t>производства парфюмерно-косметической продукции</w:t>
            </w:r>
          </w:p>
        </w:tc>
        <w:tc>
          <w:tcPr>
            <w:tcW w:w="56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C/01.7</w:t>
            </w: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65"/>
        <w:gridCol w:w="1223"/>
        <w:gridCol w:w="672"/>
        <w:gridCol w:w="1931"/>
        <w:gridCol w:w="1751"/>
        <w:gridCol w:w="1984"/>
      </w:tblGrid>
      <w:tr w:rsidR="00F45E02" w:rsidRPr="00644064" w:rsidTr="00C43E98">
        <w:tc>
          <w:tcPr>
            <w:tcW w:w="2580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2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7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C43E98">
        <w:tc>
          <w:tcPr>
            <w:tcW w:w="2580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6A6A6" w:themeColor="background1" w:themeShade="A6"/>
            </w:tcBorders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</w:tcBorders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561" w:type="dxa"/>
            <w:gridSpan w:val="5"/>
          </w:tcPr>
          <w:p w:rsidR="00F45E02" w:rsidRPr="00644064" w:rsidRDefault="00F45E02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способов и режимов (параметров) технологической обработки </w:t>
            </w:r>
            <w:r w:rsidR="009F2D66" w:rsidRPr="00644064">
              <w:rPr>
                <w:rFonts w:ascii="Times New Roman" w:hAnsi="Times New Roman" w:cs="Times New Roman"/>
                <w:sz w:val="24"/>
                <w:szCs w:val="24"/>
              </w:rPr>
              <w:t>сырья для производства парфюмерно-косметической продукции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Сокращение расхода сырья, материалов, затрат, повышение производительности труда в организации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F45E02" w:rsidRPr="00644064" w:rsidRDefault="00F45E02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рецептур </w:t>
            </w:r>
            <w:r w:rsidR="009F2D66" w:rsidRPr="00644064">
              <w:rPr>
                <w:rFonts w:ascii="Times New Roman" w:hAnsi="Times New Roman" w:cs="Times New Roman"/>
                <w:sz w:val="24"/>
                <w:szCs w:val="24"/>
              </w:rPr>
              <w:t>исходного сырья и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готовой продукции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proofErr w:type="gram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природосберегающих</w:t>
            </w:r>
            <w:proofErr w:type="spell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малоотходных и безотходных технологий</w:t>
            </w:r>
            <w:r w:rsidR="00C37F0E">
              <w:rPr>
                <w:rFonts w:ascii="Times New Roman" w:hAnsi="Times New Roman" w:cs="Times New Roman"/>
                <w:sz w:val="24"/>
                <w:szCs w:val="24"/>
              </w:rPr>
              <w:t>, наилучших доступных технологий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Внесение и утверждение изменений в технологическую документацию в связи с пересмотром технологических процессов и режимов производства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F45E02" w:rsidRPr="00644064" w:rsidRDefault="00F45E02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технологического нормирования в производстве </w:t>
            </w:r>
            <w:r w:rsidR="009F2D66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561" w:type="dxa"/>
            <w:gridSpan w:val="5"/>
          </w:tcPr>
          <w:p w:rsidR="00F45E02" w:rsidRPr="00644064" w:rsidRDefault="00F45E02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Разрабатывать способы и реж</w:t>
            </w:r>
            <w:r w:rsidR="009F2D66" w:rsidRPr="00644064">
              <w:rPr>
                <w:rFonts w:ascii="Times New Roman" w:hAnsi="Times New Roman" w:cs="Times New Roman"/>
                <w:sz w:val="24"/>
                <w:szCs w:val="24"/>
              </w:rPr>
              <w:t>имы (параметры) технологических операций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Сокращать расход сырья, материалов, затрат, повышать производительность труда в организации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Внедрять </w:t>
            </w:r>
            <w:proofErr w:type="spell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proofErr w:type="gram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природосберегающие</w:t>
            </w:r>
            <w:proofErr w:type="spellEnd"/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малоотходные и безотходные технологии</w:t>
            </w:r>
            <w:r w:rsidR="00AB12A9">
              <w:rPr>
                <w:rFonts w:ascii="Times New Roman" w:hAnsi="Times New Roman" w:cs="Times New Roman"/>
                <w:sz w:val="24"/>
                <w:szCs w:val="24"/>
              </w:rPr>
              <w:t>, наилучшие доступные технологии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Вносить и утверждать изменения в технологическую документацию в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с пересмотром технологических процессов и режимов производства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F45E02" w:rsidRPr="00644064" w:rsidRDefault="00F45E02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технологическое нормирование в производстве </w:t>
            </w:r>
            <w:r w:rsidR="009F2D66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парфюмерно-косметических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 </w:t>
            </w:r>
          </w:p>
        </w:tc>
      </w:tr>
      <w:tr w:rsidR="00C43E98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 w:val="restart"/>
          </w:tcPr>
          <w:p w:rsidR="00C43E98" w:rsidRPr="00644064" w:rsidRDefault="00C43E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561" w:type="dxa"/>
            <w:gridSpan w:val="5"/>
          </w:tcPr>
          <w:p w:rsidR="00C43E98" w:rsidRPr="00644064" w:rsidRDefault="00C43E98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производства парфюмерно-косметической продукции</w:t>
            </w:r>
          </w:p>
        </w:tc>
      </w:tr>
      <w:tr w:rsidR="00C43E98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C43E98" w:rsidRPr="00644064" w:rsidRDefault="00C43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C43E98" w:rsidRPr="00644064" w:rsidRDefault="00C43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производства парфюмерно-косметической продукции</w:t>
            </w:r>
          </w:p>
        </w:tc>
      </w:tr>
      <w:tr w:rsidR="00C43E98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C43E98" w:rsidRPr="00644064" w:rsidRDefault="00C43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C43E98" w:rsidRPr="00644064" w:rsidRDefault="00C43E98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 в технологии переработки масличного и эфиромасличного сырья</w:t>
            </w:r>
          </w:p>
        </w:tc>
      </w:tr>
      <w:tr w:rsidR="00C43E98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C43E98" w:rsidRPr="00644064" w:rsidRDefault="00C43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C43E98" w:rsidRPr="00644064" w:rsidRDefault="00C43E98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методы исследования масличного и эфирномасличного сырья, масложировой продукции </w:t>
            </w:r>
          </w:p>
        </w:tc>
      </w:tr>
      <w:tr w:rsidR="00C43E98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C43E98" w:rsidRPr="00644064" w:rsidRDefault="00C43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C43E98" w:rsidRPr="00644064" w:rsidRDefault="00C43E98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Физико-химические основы переработки масличного и эфирномасличного сырья</w:t>
            </w:r>
          </w:p>
        </w:tc>
      </w:tr>
      <w:tr w:rsidR="00C43E98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C43E98" w:rsidRPr="00644064" w:rsidRDefault="00C43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C43E98" w:rsidRPr="00644064" w:rsidRDefault="00C43E98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Процессы и аппараты масложирового производства</w:t>
            </w:r>
          </w:p>
        </w:tc>
      </w:tr>
      <w:tr w:rsidR="00AB12A9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AB12A9" w:rsidRPr="00644064" w:rsidRDefault="00AB1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AB12A9" w:rsidRPr="00C37F0E" w:rsidRDefault="00AB1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косметической химии</w:t>
            </w:r>
          </w:p>
        </w:tc>
      </w:tr>
      <w:tr w:rsidR="00C37F0E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C37F0E" w:rsidRPr="00644064" w:rsidRDefault="00C37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C37F0E" w:rsidRPr="00644064" w:rsidRDefault="00C37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F0E">
              <w:rPr>
                <w:rFonts w:ascii="Times New Roman" w:hAnsi="Times New Roman" w:cs="Times New Roman"/>
                <w:sz w:val="24"/>
                <w:szCs w:val="24"/>
              </w:rPr>
              <w:t>Государственные технические регламенты и нормативная документация</w:t>
            </w:r>
          </w:p>
        </w:tc>
      </w:tr>
      <w:tr w:rsidR="00AB12A9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AB12A9" w:rsidRPr="00644064" w:rsidRDefault="00AB1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AB12A9" w:rsidRPr="00C37F0E" w:rsidRDefault="00AB1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сертификации продукции, декларирования и государственной регистрации</w:t>
            </w:r>
          </w:p>
        </w:tc>
      </w:tr>
      <w:tr w:rsidR="00C43E98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  <w:vMerge/>
          </w:tcPr>
          <w:p w:rsidR="00C43E98" w:rsidRPr="00644064" w:rsidRDefault="00C43E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1" w:type="dxa"/>
            <w:gridSpan w:val="5"/>
          </w:tcPr>
          <w:p w:rsidR="00C43E98" w:rsidRPr="00644064" w:rsidRDefault="00AB1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C43E98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производства, основные технологические параметры и критические контрольные точки технологического процесса</w:t>
            </w:r>
          </w:p>
        </w:tc>
      </w:tr>
      <w:tr w:rsidR="00F45E02" w:rsidRPr="00644064" w:rsidTr="00C43E98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45" w:type="dxa"/>
            <w:gridSpan w:val="2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561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C43E98" w:rsidRDefault="00F45E02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43E98">
        <w:rPr>
          <w:rFonts w:ascii="Times New Roman" w:hAnsi="Times New Roman" w:cs="Times New Roman"/>
          <w:b/>
          <w:sz w:val="24"/>
          <w:szCs w:val="24"/>
        </w:rPr>
        <w:t>3.3.2. Трудовая функция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851"/>
        <w:gridCol w:w="1134"/>
        <w:gridCol w:w="1559"/>
        <w:gridCol w:w="992"/>
      </w:tblGrid>
      <w:tr w:rsidR="00F45E02" w:rsidRPr="00644064" w:rsidTr="00C43E98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9F2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Модификация и разработка конкурентоспособной </w:t>
            </w:r>
            <w:r w:rsidR="009F2D66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  <w:tc>
          <w:tcPr>
            <w:tcW w:w="851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C/02.7</w:t>
            </w:r>
          </w:p>
        </w:tc>
        <w:tc>
          <w:tcPr>
            <w:tcW w:w="155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C43E98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288"/>
        <w:gridCol w:w="672"/>
        <w:gridCol w:w="1931"/>
        <w:gridCol w:w="1190"/>
        <w:gridCol w:w="2545"/>
      </w:tblGrid>
      <w:tr w:rsidR="00F45E02" w:rsidRPr="00644064" w:rsidTr="00C43E98">
        <w:tc>
          <w:tcPr>
            <w:tcW w:w="243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3D216F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3D216F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C43E98">
        <w:tc>
          <w:tcPr>
            <w:tcW w:w="2438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6A6A6" w:themeColor="background1" w:themeShade="A6"/>
            </w:tcBorders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2545" w:type="dxa"/>
            <w:tcBorders>
              <w:top w:val="single" w:sz="4" w:space="0" w:color="A6A6A6" w:themeColor="background1" w:themeShade="A6"/>
            </w:tcBorders>
          </w:tcPr>
          <w:p w:rsidR="00F45E02" w:rsidRPr="00C43E98" w:rsidRDefault="00F45E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98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8"/>
        <w:gridCol w:w="7588"/>
      </w:tblGrid>
      <w:tr w:rsidR="00F45E02" w:rsidRPr="00644064" w:rsidTr="003D216F">
        <w:tc>
          <w:tcPr>
            <w:tcW w:w="2618" w:type="dxa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588" w:type="dxa"/>
          </w:tcPr>
          <w:p w:rsidR="00F45E02" w:rsidRPr="00644064" w:rsidRDefault="00F45E02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маркетинговых исследованиях по оценке потребительских предпочтений и привлекательности </w:t>
            </w:r>
            <w:r w:rsidR="009F2D66" w:rsidRPr="00644064">
              <w:rPr>
                <w:rFonts w:ascii="Times New Roman" w:hAnsi="Times New Roman" w:cs="Times New Roman"/>
                <w:sz w:val="24"/>
                <w:szCs w:val="24"/>
              </w:rPr>
              <w:t>производства парфюмерно-косметической продукции</w:t>
            </w:r>
          </w:p>
        </w:tc>
      </w:tr>
      <w:tr w:rsidR="00F45E02" w:rsidRPr="00644064" w:rsidTr="003D216F">
        <w:tc>
          <w:tcPr>
            <w:tcW w:w="2618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повышению конкурентоспособности продуктов</w:t>
            </w:r>
          </w:p>
        </w:tc>
      </w:tr>
      <w:tr w:rsidR="00F45E02" w:rsidRPr="00644064" w:rsidTr="003D216F">
        <w:tc>
          <w:tcPr>
            <w:tcW w:w="2618" w:type="dxa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исследовательских и экспериментальных работ с целью модификации или разработки </w:t>
            </w:r>
            <w:r w:rsidR="005828D8">
              <w:rPr>
                <w:rFonts w:ascii="Times New Roman" w:hAnsi="Times New Roman" w:cs="Times New Roman"/>
                <w:sz w:val="24"/>
                <w:szCs w:val="24"/>
              </w:rPr>
              <w:t xml:space="preserve">рецептур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новой продукции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о патентовании разработанных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рецептур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Организация выпуска опытных партий и освоение новой продукции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технической документации на производство модифицированной и новой продукции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маркетинговые исследования по оценке потребительских предпочтений и привлекательности производства парфюмерно-косметической продукции</w:t>
            </w:r>
          </w:p>
        </w:tc>
      </w:tr>
      <w:tr w:rsidR="005828D8" w:rsidRPr="00644064" w:rsidTr="003D216F">
        <w:tc>
          <w:tcPr>
            <w:tcW w:w="2618" w:type="dxa"/>
            <w:vMerge w:val="restart"/>
          </w:tcPr>
          <w:p w:rsidR="005828D8" w:rsidRPr="00644064" w:rsidRDefault="00582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588" w:type="dxa"/>
          </w:tcPr>
          <w:p w:rsidR="005828D8" w:rsidRPr="00644064" w:rsidRDefault="005828D8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Проводить анализ конкурентных преимуществ выпускаемых продуктов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Составлять программно-целевые модели исследования для модификации или разработки новой продукции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Проводить работы по защите интеллектуальной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патентов, составление конкурсных документов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Выполнять верификацию опытных партий на производстве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Проводить работы по техническому регулированию производства модифицированной и новой продукции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Маркетинг и товарная политика пищевой организации</w:t>
            </w:r>
          </w:p>
        </w:tc>
      </w:tr>
      <w:tr w:rsidR="005828D8" w:rsidRPr="00644064" w:rsidTr="003D216F">
        <w:tc>
          <w:tcPr>
            <w:tcW w:w="2618" w:type="dxa"/>
            <w:vMerge w:val="restart"/>
          </w:tcPr>
          <w:p w:rsidR="005828D8" w:rsidRPr="00644064" w:rsidRDefault="00582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 в технологии переработки масличного и эфиромасличного сырья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методы исследования масличного и эфирномасличного сырья, масложировой продукции 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основы переработки масличного и эфирномасличного сырья 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Процессы и аппараты масложирового производства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Технологию производства, основные технологические параметры и критические контрольные точки технологического процесса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A9">
              <w:rPr>
                <w:rFonts w:ascii="Times New Roman" w:hAnsi="Times New Roman" w:cs="Times New Roman"/>
                <w:sz w:val="24"/>
                <w:szCs w:val="24"/>
              </w:rPr>
              <w:t>Государственные технические регламенты и нормативная документация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 w:rsidP="00AF14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A9">
              <w:rPr>
                <w:rFonts w:ascii="Times New Roman" w:hAnsi="Times New Roman" w:cs="Times New Roman"/>
                <w:sz w:val="24"/>
                <w:szCs w:val="24"/>
              </w:rPr>
              <w:t>Правила сертификации продукции, декларирования и государственной регистрации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Default="005828D8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обращению сырьем и продукции 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парфюмерно-косметической продукции</w:t>
            </w:r>
          </w:p>
        </w:tc>
      </w:tr>
      <w:tr w:rsidR="005828D8" w:rsidRPr="00644064" w:rsidTr="003D216F">
        <w:tc>
          <w:tcPr>
            <w:tcW w:w="2618" w:type="dxa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5828D8" w:rsidRPr="00644064" w:rsidRDefault="005828D8" w:rsidP="009F2D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28D8" w:rsidRPr="00644064" w:rsidTr="003D216F">
        <w:tc>
          <w:tcPr>
            <w:tcW w:w="2618" w:type="dxa"/>
          </w:tcPr>
          <w:p w:rsidR="005828D8" w:rsidRPr="00644064" w:rsidRDefault="00582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588" w:type="dxa"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E02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216F" w:rsidRDefault="003D21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216F" w:rsidRDefault="003D21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216F" w:rsidRPr="00644064" w:rsidRDefault="003D21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3D216F" w:rsidRDefault="00F45E02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D216F">
        <w:rPr>
          <w:rFonts w:ascii="Times New Roman" w:hAnsi="Times New Roman" w:cs="Times New Roman"/>
          <w:b/>
          <w:sz w:val="24"/>
          <w:szCs w:val="24"/>
        </w:rPr>
        <w:t>3.3.3. Трудовая функция</w:t>
      </w:r>
    </w:p>
    <w:p w:rsidR="00F45E02" w:rsidRPr="003D216F" w:rsidRDefault="00F45E0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4252"/>
        <w:gridCol w:w="709"/>
        <w:gridCol w:w="1134"/>
        <w:gridCol w:w="1843"/>
        <w:gridCol w:w="850"/>
      </w:tblGrid>
      <w:tr w:rsidR="00F45E02" w:rsidRPr="00644064" w:rsidTr="003D216F">
        <w:tc>
          <w:tcPr>
            <w:tcW w:w="1418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16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 w:rsidP="009F2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области производства </w:t>
            </w:r>
            <w:r w:rsidR="009F2D66" w:rsidRPr="00644064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продукции</w:t>
            </w:r>
          </w:p>
        </w:tc>
        <w:tc>
          <w:tcPr>
            <w:tcW w:w="70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 w:rsidP="003D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16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C/03.7</w:t>
            </w:r>
          </w:p>
        </w:tc>
        <w:tc>
          <w:tcPr>
            <w:tcW w:w="1843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16F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72"/>
        <w:gridCol w:w="1216"/>
        <w:gridCol w:w="672"/>
        <w:gridCol w:w="1931"/>
        <w:gridCol w:w="1609"/>
        <w:gridCol w:w="2126"/>
      </w:tblGrid>
      <w:tr w:rsidR="00F45E02" w:rsidRPr="00644064" w:rsidTr="003D216F">
        <w:tc>
          <w:tcPr>
            <w:tcW w:w="2580" w:type="dxa"/>
            <w:tcBorders>
              <w:right w:val="single" w:sz="4" w:space="0" w:color="A6A6A6" w:themeColor="background1" w:themeShade="A6"/>
            </w:tcBorders>
            <w:vAlign w:val="center"/>
          </w:tcPr>
          <w:p w:rsidR="00F45E02" w:rsidRPr="003D216F" w:rsidRDefault="00F45E02">
            <w:pPr>
              <w:pStyle w:val="ConsPlusNormal"/>
              <w:rPr>
                <w:rFonts w:ascii="Times New Roman" w:hAnsi="Times New Roman" w:cs="Times New Roman"/>
              </w:rPr>
            </w:pPr>
            <w:r w:rsidRPr="003D216F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2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6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6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02" w:rsidRPr="00644064" w:rsidTr="003D216F">
        <w:tc>
          <w:tcPr>
            <w:tcW w:w="2580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6A6A6" w:themeColor="background1" w:themeShade="A6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6A6A6" w:themeColor="background1" w:themeShade="A6"/>
            </w:tcBorders>
          </w:tcPr>
          <w:p w:rsidR="00F45E02" w:rsidRPr="003D216F" w:rsidRDefault="00F45E02" w:rsidP="003D2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216F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</w:tcBorders>
          </w:tcPr>
          <w:p w:rsidR="00F45E02" w:rsidRPr="003D216F" w:rsidRDefault="00F45E02" w:rsidP="003D2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216F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реконструкции и модернизации действующих цехов и участков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</w:t>
            </w:r>
            <w:r w:rsidR="005828D8">
              <w:rPr>
                <w:rFonts w:ascii="Times New Roman" w:hAnsi="Times New Roman" w:cs="Times New Roman"/>
                <w:sz w:val="24"/>
                <w:szCs w:val="24"/>
              </w:rPr>
              <w:t xml:space="preserve">режимов,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планировок и организации новых цехов и участков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Руководство работой по специализации и освоению проектируемых цехов и участков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Руководство работами по внедрению новой техники в организации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Выполнение расчетов производственной мощности технологического оборудования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Определение коэффициентов загрузки и сменности работы технологического оборудования</w:t>
            </w:r>
          </w:p>
        </w:tc>
      </w:tr>
      <w:tr w:rsidR="00A762A3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A762A3" w:rsidRPr="00644064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A762A3" w:rsidRPr="00644064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конкурсной документации и патентной работы</w:t>
            </w:r>
          </w:p>
        </w:tc>
      </w:tr>
      <w:tr w:rsidR="00A762A3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A762A3" w:rsidRPr="00644064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A762A3" w:rsidRPr="00644064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научно-исследовательских разработок</w:t>
            </w:r>
          </w:p>
        </w:tc>
      </w:tr>
      <w:tr w:rsidR="00A762A3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A762A3" w:rsidRPr="00644064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A762A3" w:rsidRPr="00644064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процессов</w:t>
            </w:r>
          </w:p>
        </w:tc>
      </w:tr>
      <w:tr w:rsidR="00A762A3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A762A3" w:rsidRPr="00644064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A762A3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оптимизации расходов </w:t>
            </w:r>
            <w:r w:rsidR="005828D8">
              <w:rPr>
                <w:rFonts w:ascii="Times New Roman" w:hAnsi="Times New Roman" w:cs="Times New Roman"/>
                <w:sz w:val="24"/>
                <w:szCs w:val="24"/>
              </w:rPr>
              <w:t>сырья, материалов, затрат, производительности труда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Участие в проектировании и внедрении технологических систем комплексной механизации и автоматизации производства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Обосновывать с технико-экономической позиции целесообразность реконструкции и модернизации действующих цехов и участков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Консультировать по вопросам технологии при разработке планировок и 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новых цехов и участков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по специализации и освоению проектируемых цехов и участков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Адаптировать новую технику к условиям организации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Рассчитывать производственную мощность технологического оборудования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современные технологические системы комплексной механизации и автоматизации производства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 w:val="restart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7554" w:type="dxa"/>
            <w:gridSpan w:val="5"/>
          </w:tcPr>
          <w:p w:rsidR="00F45E02" w:rsidRPr="00644064" w:rsidRDefault="00F45E02" w:rsidP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технологических процессов и организаций </w:t>
            </w:r>
            <w:r w:rsidR="00A762A3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парфюмерно-косметической отрасли</w:t>
            </w: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28D8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5828D8" w:rsidRPr="00644064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5828D8" w:rsidRDefault="005828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Наилучшие доступные технологии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экологического воздействия</w:t>
            </w:r>
            <w:r w:rsidR="00F45E02"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Расчет эффективности и окупаемости проектов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 w:rsidP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технологическое оборудование </w:t>
            </w:r>
            <w:r w:rsidR="00A762A3">
              <w:rPr>
                <w:rFonts w:ascii="Times New Roman" w:hAnsi="Times New Roman" w:cs="Times New Roman"/>
                <w:sz w:val="24"/>
                <w:szCs w:val="24"/>
              </w:rPr>
              <w:t>парфюмерно-косметических производств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охраны труда, промышленной безопасности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сантирно-гигеничских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труда</w:t>
            </w:r>
          </w:p>
        </w:tc>
      </w:tr>
      <w:tr w:rsidR="00A762A3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A762A3" w:rsidRPr="00644064" w:rsidRDefault="00A762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A762A3" w:rsidRDefault="00A762A3">
            <w:r w:rsidRPr="00E403ED">
              <w:rPr>
                <w:rFonts w:ascii="Times New Roman" w:hAnsi="Times New Roman"/>
                <w:sz w:val="24"/>
                <w:szCs w:val="24"/>
              </w:rPr>
              <w:t>Правила сертификации продукции, декларирования и государственной регистрации</w:t>
            </w:r>
          </w:p>
        </w:tc>
      </w:tr>
      <w:tr w:rsidR="00AB12A9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AB12A9" w:rsidRPr="00644064" w:rsidRDefault="00AB1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AB12A9" w:rsidRPr="00644064" w:rsidRDefault="00AB12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A9">
              <w:rPr>
                <w:rFonts w:ascii="Times New Roman" w:hAnsi="Times New Roman" w:cs="Times New Roman"/>
                <w:sz w:val="24"/>
                <w:szCs w:val="24"/>
              </w:rPr>
              <w:t>Государственные технические регламенты и нормативная документация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  <w:vMerge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Строительные нормы и правила</w:t>
            </w:r>
          </w:p>
        </w:tc>
      </w:tr>
      <w:tr w:rsidR="00F45E02" w:rsidRPr="00644064" w:rsidTr="003D216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652" w:type="dxa"/>
            <w:gridSpan w:val="2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554" w:type="dxa"/>
            <w:gridSpan w:val="5"/>
          </w:tcPr>
          <w:p w:rsidR="00F45E02" w:rsidRPr="00644064" w:rsidRDefault="00F45E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3D216F" w:rsidRDefault="00F45E0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216F">
        <w:rPr>
          <w:rFonts w:ascii="Times New Roman" w:hAnsi="Times New Roman" w:cs="Times New Roman"/>
          <w:b/>
          <w:sz w:val="28"/>
          <w:szCs w:val="28"/>
        </w:rPr>
        <w:t>IV. Сведения об организациях - разработчиках</w:t>
      </w:r>
    </w:p>
    <w:p w:rsidR="00F45E02" w:rsidRPr="003D216F" w:rsidRDefault="00F45E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16F">
        <w:rPr>
          <w:rFonts w:ascii="Times New Roman" w:hAnsi="Times New Roman" w:cs="Times New Roman"/>
          <w:b/>
          <w:sz w:val="28"/>
          <w:szCs w:val="28"/>
        </w:rPr>
        <w:t>профессионального стандарта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3D216F" w:rsidRDefault="00F45E02">
      <w:pPr>
        <w:pStyle w:val="ConsPlusNormal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D216F">
        <w:rPr>
          <w:rFonts w:ascii="Times New Roman" w:hAnsi="Times New Roman" w:cs="Times New Roman"/>
          <w:b/>
          <w:sz w:val="24"/>
          <w:szCs w:val="24"/>
        </w:rPr>
        <w:t>4.1. Ответственная организация-разработчик</w:t>
      </w:r>
    </w:p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0"/>
        <w:gridCol w:w="4986"/>
      </w:tblGrid>
      <w:tr w:rsidR="00F45E02" w:rsidRPr="00644064" w:rsidTr="003D216F">
        <w:tc>
          <w:tcPr>
            <w:tcW w:w="10206" w:type="dxa"/>
            <w:gridSpan w:val="2"/>
          </w:tcPr>
          <w:p w:rsidR="00F45E02" w:rsidRPr="00644064" w:rsidRDefault="00A762A3" w:rsidP="009F2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ВНИИ Труда </w:t>
            </w:r>
          </w:p>
        </w:tc>
      </w:tr>
      <w:tr w:rsidR="00F45E02" w:rsidRPr="00644064" w:rsidTr="00642A43">
        <w:trPr>
          <w:trHeight w:val="439"/>
        </w:trPr>
        <w:tc>
          <w:tcPr>
            <w:tcW w:w="5220" w:type="dxa"/>
            <w:tcBorders>
              <w:right w:val="nil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  <w:tcBorders>
              <w:left w:val="nil"/>
            </w:tcBorders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3D216F" w:rsidRDefault="00F45E02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D216F">
        <w:rPr>
          <w:rFonts w:ascii="Times New Roman" w:hAnsi="Times New Roman" w:cs="Times New Roman"/>
          <w:b/>
          <w:sz w:val="24"/>
          <w:szCs w:val="24"/>
        </w:rPr>
        <w:t>4.2. Наименования организаций-разработчиков</w:t>
      </w:r>
    </w:p>
    <w:p w:rsidR="00F45E02" w:rsidRPr="003D216F" w:rsidRDefault="00F45E0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"/>
        <w:gridCol w:w="9793"/>
      </w:tblGrid>
      <w:tr w:rsidR="00F45E02" w:rsidRPr="00644064" w:rsidTr="00642A43">
        <w:tc>
          <w:tcPr>
            <w:tcW w:w="413" w:type="dxa"/>
          </w:tcPr>
          <w:p w:rsidR="00F45E02" w:rsidRPr="00644064" w:rsidRDefault="00F45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3" w:type="dxa"/>
          </w:tcPr>
          <w:p w:rsidR="00F45E02" w:rsidRPr="00644064" w:rsidRDefault="00A762A3" w:rsidP="00796A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химического и биотехнологического комплекса</w:t>
            </w:r>
          </w:p>
        </w:tc>
      </w:tr>
      <w:tr w:rsidR="003D216F" w:rsidRPr="00644064" w:rsidTr="00642A43">
        <w:tc>
          <w:tcPr>
            <w:tcW w:w="413" w:type="dxa"/>
          </w:tcPr>
          <w:p w:rsidR="003D216F" w:rsidRPr="00644064" w:rsidRDefault="003D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3" w:type="dxa"/>
          </w:tcPr>
          <w:p w:rsidR="003D216F" w:rsidRPr="00644064" w:rsidRDefault="00A762A3" w:rsidP="003D2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Парфюмерно-Косметическая Ассоциация</w:t>
            </w:r>
          </w:p>
        </w:tc>
      </w:tr>
      <w:tr w:rsidR="005828D8" w:rsidRPr="00644064" w:rsidTr="00642A43">
        <w:tc>
          <w:tcPr>
            <w:tcW w:w="413" w:type="dxa"/>
          </w:tcPr>
          <w:p w:rsidR="005828D8" w:rsidRDefault="00582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793" w:type="dxa"/>
          </w:tcPr>
          <w:p w:rsidR="005828D8" w:rsidRPr="00A762A3" w:rsidRDefault="005828D8" w:rsidP="00A76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Национальное общество косметических химиков</w:t>
            </w:r>
          </w:p>
        </w:tc>
      </w:tr>
      <w:tr w:rsidR="00A762A3" w:rsidRPr="00644064" w:rsidTr="00642A43">
        <w:tc>
          <w:tcPr>
            <w:tcW w:w="413" w:type="dxa"/>
          </w:tcPr>
          <w:p w:rsidR="00A762A3" w:rsidRDefault="005828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3" w:type="dxa"/>
          </w:tcPr>
          <w:p w:rsidR="00A762A3" w:rsidRDefault="00A762A3" w:rsidP="00A76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2A3">
              <w:rPr>
                <w:rFonts w:ascii="Times New Roman" w:hAnsi="Times New Roman" w:cs="Times New Roman"/>
                <w:sz w:val="24"/>
                <w:szCs w:val="24"/>
              </w:rPr>
              <w:t>Ассоциация «Технологическая платформа «Технологии пищевой и перерабатывающей промышленности АПК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продукты здорового питания»</w:t>
            </w:r>
          </w:p>
        </w:tc>
      </w:tr>
    </w:tbl>
    <w:p w:rsidR="00F45E02" w:rsidRPr="00644064" w:rsidRDefault="00F45E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E02" w:rsidRPr="00644064" w:rsidRDefault="00F45E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406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45E02" w:rsidRPr="00796ADF" w:rsidRDefault="00F45E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756"/>
      <w:bookmarkEnd w:id="1"/>
      <w:r w:rsidRPr="00796ADF">
        <w:rPr>
          <w:rFonts w:ascii="Times New Roman" w:hAnsi="Times New Roman" w:cs="Times New Roman"/>
        </w:rPr>
        <w:t>&lt;1&gt; Общероссийский классификатор занятий.</w:t>
      </w:r>
    </w:p>
    <w:p w:rsidR="00F45E02" w:rsidRPr="00796ADF" w:rsidRDefault="00F45E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757"/>
      <w:bookmarkEnd w:id="2"/>
      <w:r w:rsidRPr="00796ADF">
        <w:rPr>
          <w:rFonts w:ascii="Times New Roman" w:hAnsi="Times New Roman" w:cs="Times New Roman"/>
        </w:rPr>
        <w:t>&lt;2&gt; Общероссийский классификатор видов экономической деятельности.</w:t>
      </w:r>
    </w:p>
    <w:p w:rsidR="00F45E02" w:rsidRPr="00796ADF" w:rsidRDefault="00F45E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ar758"/>
      <w:bookmarkEnd w:id="3"/>
      <w:r w:rsidRPr="00796ADF">
        <w:rPr>
          <w:rFonts w:ascii="Times New Roman" w:hAnsi="Times New Roman" w:cs="Times New Roman"/>
        </w:rPr>
        <w:t>&lt;3&gt; Единый квалификационный справочник должностей руководителей, специалистов и служащих.</w:t>
      </w:r>
    </w:p>
    <w:p w:rsidR="00F45E02" w:rsidRPr="00796ADF" w:rsidRDefault="00F45E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759"/>
      <w:bookmarkEnd w:id="4"/>
      <w:r w:rsidRPr="00796ADF">
        <w:rPr>
          <w:rFonts w:ascii="Times New Roman" w:hAnsi="Times New Roman" w:cs="Times New Roman"/>
        </w:rPr>
        <w:t>&lt;4&gt; Общероссийский классификатор специальностей по образованию.</w:t>
      </w:r>
    </w:p>
    <w:p w:rsidR="00F45E02" w:rsidRPr="00796ADF" w:rsidRDefault="00F45E02" w:rsidP="00642A43">
      <w:pPr>
        <w:pStyle w:val="ConsPlusNormal"/>
        <w:jc w:val="both"/>
        <w:rPr>
          <w:rFonts w:ascii="Times New Roman" w:hAnsi="Times New Roman" w:cs="Times New Roman"/>
        </w:rPr>
      </w:pPr>
    </w:p>
    <w:sectPr w:rsidR="00F45E02" w:rsidRPr="00796ADF" w:rsidSect="00642A43">
      <w:headerReference w:type="default" r:id="rId11"/>
      <w:pgSz w:w="11906" w:h="16838"/>
      <w:pgMar w:top="1134" w:right="567" w:bottom="1134" w:left="1134" w:header="39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4E" w:rsidRDefault="00D9694E">
      <w:pPr>
        <w:spacing w:after="0" w:line="240" w:lineRule="auto"/>
      </w:pPr>
      <w:r>
        <w:separator/>
      </w:r>
    </w:p>
  </w:endnote>
  <w:endnote w:type="continuationSeparator" w:id="0">
    <w:p w:rsidR="00D9694E" w:rsidRDefault="00D9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B80" w:rsidRDefault="00065B80">
    <w:pPr>
      <w:pStyle w:val="a5"/>
      <w:jc w:val="center"/>
    </w:pPr>
  </w:p>
  <w:p w:rsidR="00065B80" w:rsidRPr="0048746A" w:rsidRDefault="00065B80" w:rsidP="004874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4E" w:rsidRDefault="00D9694E">
      <w:pPr>
        <w:spacing w:after="0" w:line="240" w:lineRule="auto"/>
      </w:pPr>
      <w:r>
        <w:separator/>
      </w:r>
    </w:p>
  </w:footnote>
  <w:footnote w:type="continuationSeparator" w:id="0">
    <w:p w:rsidR="00D9694E" w:rsidRDefault="00D9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B80" w:rsidRPr="00642A43" w:rsidRDefault="00065B80" w:rsidP="00642A43">
    <w:pPr>
      <w:pStyle w:val="a3"/>
      <w:jc w:val="center"/>
      <w:rPr>
        <w:rFonts w:ascii="Times New Roman" w:hAnsi="Times New Roman"/>
        <w:sz w:val="24"/>
        <w:szCs w:val="24"/>
      </w:rPr>
    </w:pPr>
    <w:r w:rsidRPr="00642A43">
      <w:rPr>
        <w:rFonts w:ascii="Times New Roman" w:hAnsi="Times New Roman"/>
        <w:sz w:val="24"/>
        <w:szCs w:val="24"/>
      </w:rPr>
      <w:fldChar w:fldCharType="begin"/>
    </w:r>
    <w:r w:rsidRPr="00642A43">
      <w:rPr>
        <w:rFonts w:ascii="Times New Roman" w:hAnsi="Times New Roman"/>
        <w:sz w:val="24"/>
        <w:szCs w:val="24"/>
      </w:rPr>
      <w:instrText>PAGE   \* MERGEFORMAT</w:instrText>
    </w:r>
    <w:r w:rsidRPr="00642A43">
      <w:rPr>
        <w:rFonts w:ascii="Times New Roman" w:hAnsi="Times New Roman"/>
        <w:sz w:val="24"/>
        <w:szCs w:val="24"/>
      </w:rPr>
      <w:fldChar w:fldCharType="separate"/>
    </w:r>
    <w:r w:rsidR="00611D9E">
      <w:rPr>
        <w:rFonts w:ascii="Times New Roman" w:hAnsi="Times New Roman"/>
        <w:noProof/>
        <w:sz w:val="24"/>
        <w:szCs w:val="24"/>
      </w:rPr>
      <w:t>2</w:t>
    </w:r>
    <w:r w:rsidRPr="00642A43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B80" w:rsidRPr="00642A43" w:rsidRDefault="00065B80" w:rsidP="00642A43">
    <w:pPr>
      <w:pStyle w:val="a3"/>
      <w:jc w:val="center"/>
      <w:rPr>
        <w:rFonts w:ascii="Times New Roman" w:hAnsi="Times New Roman"/>
        <w:sz w:val="24"/>
        <w:szCs w:val="24"/>
      </w:rPr>
    </w:pPr>
    <w:r w:rsidRPr="00642A43">
      <w:rPr>
        <w:rFonts w:ascii="Times New Roman" w:hAnsi="Times New Roman"/>
        <w:sz w:val="24"/>
        <w:szCs w:val="24"/>
      </w:rPr>
      <w:fldChar w:fldCharType="begin"/>
    </w:r>
    <w:r w:rsidRPr="00642A43">
      <w:rPr>
        <w:rFonts w:ascii="Times New Roman" w:hAnsi="Times New Roman"/>
        <w:sz w:val="24"/>
        <w:szCs w:val="24"/>
      </w:rPr>
      <w:instrText>PAGE   \* MERGEFORMAT</w:instrText>
    </w:r>
    <w:r w:rsidRPr="00642A43">
      <w:rPr>
        <w:rFonts w:ascii="Times New Roman" w:hAnsi="Times New Roman"/>
        <w:sz w:val="24"/>
        <w:szCs w:val="24"/>
      </w:rPr>
      <w:fldChar w:fldCharType="separate"/>
    </w:r>
    <w:r w:rsidR="00272237">
      <w:rPr>
        <w:rFonts w:ascii="Times New Roman" w:hAnsi="Times New Roman"/>
        <w:noProof/>
        <w:sz w:val="24"/>
        <w:szCs w:val="24"/>
      </w:rPr>
      <w:t>2</w:t>
    </w:r>
    <w:r w:rsidRPr="00642A43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B80" w:rsidRPr="00642A43" w:rsidRDefault="00065B80">
    <w:pPr>
      <w:pStyle w:val="a3"/>
      <w:jc w:val="center"/>
      <w:rPr>
        <w:rFonts w:ascii="Times New Roman" w:hAnsi="Times New Roman"/>
        <w:sz w:val="24"/>
        <w:szCs w:val="24"/>
      </w:rPr>
    </w:pPr>
    <w:r w:rsidRPr="00642A43">
      <w:rPr>
        <w:rFonts w:ascii="Times New Roman" w:hAnsi="Times New Roman"/>
        <w:sz w:val="24"/>
        <w:szCs w:val="24"/>
      </w:rPr>
      <w:fldChar w:fldCharType="begin"/>
    </w:r>
    <w:r w:rsidRPr="00642A43">
      <w:rPr>
        <w:rFonts w:ascii="Times New Roman" w:hAnsi="Times New Roman"/>
        <w:sz w:val="24"/>
        <w:szCs w:val="24"/>
      </w:rPr>
      <w:instrText>PAGE   \* MERGEFORMAT</w:instrText>
    </w:r>
    <w:r w:rsidRPr="00642A43">
      <w:rPr>
        <w:rFonts w:ascii="Times New Roman" w:hAnsi="Times New Roman"/>
        <w:sz w:val="24"/>
        <w:szCs w:val="24"/>
      </w:rPr>
      <w:fldChar w:fldCharType="separate"/>
    </w:r>
    <w:r w:rsidR="00272237">
      <w:rPr>
        <w:rFonts w:ascii="Times New Roman" w:hAnsi="Times New Roman"/>
        <w:noProof/>
        <w:sz w:val="24"/>
        <w:szCs w:val="24"/>
      </w:rPr>
      <w:t>3</w:t>
    </w:r>
    <w:r w:rsidRPr="00642A43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2C"/>
    <w:rsid w:val="00020E1C"/>
    <w:rsid w:val="0003130A"/>
    <w:rsid w:val="00065B80"/>
    <w:rsid w:val="00081912"/>
    <w:rsid w:val="000956C3"/>
    <w:rsid w:val="000B5046"/>
    <w:rsid w:val="001315ED"/>
    <w:rsid w:val="00136224"/>
    <w:rsid w:val="001E184A"/>
    <w:rsid w:val="00264B30"/>
    <w:rsid w:val="00270CCE"/>
    <w:rsid w:val="002719DC"/>
    <w:rsid w:val="00272237"/>
    <w:rsid w:val="002A2BF4"/>
    <w:rsid w:val="002E79D3"/>
    <w:rsid w:val="00385A76"/>
    <w:rsid w:val="003D216F"/>
    <w:rsid w:val="004603B5"/>
    <w:rsid w:val="0048746A"/>
    <w:rsid w:val="005057D6"/>
    <w:rsid w:val="005147D9"/>
    <w:rsid w:val="0055450F"/>
    <w:rsid w:val="005828D8"/>
    <w:rsid w:val="005A307E"/>
    <w:rsid w:val="005C4CC2"/>
    <w:rsid w:val="00611D9E"/>
    <w:rsid w:val="00642A43"/>
    <w:rsid w:val="00644064"/>
    <w:rsid w:val="00685867"/>
    <w:rsid w:val="00750112"/>
    <w:rsid w:val="00753A0D"/>
    <w:rsid w:val="00790E45"/>
    <w:rsid w:val="00796ADF"/>
    <w:rsid w:val="00842D43"/>
    <w:rsid w:val="00885A7A"/>
    <w:rsid w:val="0091273F"/>
    <w:rsid w:val="009D6BF6"/>
    <w:rsid w:val="009E1333"/>
    <w:rsid w:val="009F2D66"/>
    <w:rsid w:val="00A1507F"/>
    <w:rsid w:val="00A3322C"/>
    <w:rsid w:val="00A53A3E"/>
    <w:rsid w:val="00A762A3"/>
    <w:rsid w:val="00AB12A9"/>
    <w:rsid w:val="00AC6C24"/>
    <w:rsid w:val="00AD37A0"/>
    <w:rsid w:val="00AF1437"/>
    <w:rsid w:val="00C27257"/>
    <w:rsid w:val="00C37F0E"/>
    <w:rsid w:val="00C43E98"/>
    <w:rsid w:val="00D57D57"/>
    <w:rsid w:val="00D9694E"/>
    <w:rsid w:val="00DC23E2"/>
    <w:rsid w:val="00DD224A"/>
    <w:rsid w:val="00DE4E42"/>
    <w:rsid w:val="00E55024"/>
    <w:rsid w:val="00F45E02"/>
    <w:rsid w:val="00F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A332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322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332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322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1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1507F"/>
    <w:rPr>
      <w:rFonts w:ascii="Tahoma" w:hAnsi="Tahoma" w:cs="Tahoma"/>
      <w:sz w:val="16"/>
      <w:szCs w:val="16"/>
    </w:rPr>
  </w:style>
  <w:style w:type="paragraph" w:customStyle="1" w:styleId="Style1">
    <w:name w:val="Style1"/>
    <w:qFormat/>
    <w:rsid w:val="00264B30"/>
    <w:pPr>
      <w:ind w:left="5812"/>
      <w:jc w:val="center"/>
    </w:pPr>
    <w:rPr>
      <w:rFonts w:ascii="Times New Roman" w:hAnsi="Times New Roman" w:cs="Times New Roman"/>
      <w:spacing w:val="5"/>
      <w:sz w:val="28"/>
      <w:szCs w:val="28"/>
    </w:rPr>
  </w:style>
  <w:style w:type="paragraph" w:styleId="a9">
    <w:name w:val="List Paragraph"/>
    <w:basedOn w:val="a"/>
    <w:uiPriority w:val="34"/>
    <w:qFormat/>
    <w:rsid w:val="001315ED"/>
    <w:pPr>
      <w:ind w:left="720"/>
      <w:contextualSpacing/>
    </w:pPr>
  </w:style>
  <w:style w:type="paragraph" w:customStyle="1" w:styleId="phnamecell">
    <w:name w:val="ph_name_cell"/>
    <w:basedOn w:val="a"/>
    <w:next w:val="a"/>
    <w:qFormat/>
    <w:rsid w:val="001315ED"/>
    <w:pPr>
      <w:spacing w:after="0" w:line="360" w:lineRule="auto"/>
      <w:jc w:val="center"/>
    </w:pPr>
    <w:rPr>
      <w:rFonts w:ascii="Times New Roman" w:eastAsia="Calibri" w:hAnsi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A332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3322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332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3322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1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1507F"/>
    <w:rPr>
      <w:rFonts w:ascii="Tahoma" w:hAnsi="Tahoma" w:cs="Tahoma"/>
      <w:sz w:val="16"/>
      <w:szCs w:val="16"/>
    </w:rPr>
  </w:style>
  <w:style w:type="paragraph" w:customStyle="1" w:styleId="Style1">
    <w:name w:val="Style1"/>
    <w:qFormat/>
    <w:rsid w:val="00264B30"/>
    <w:pPr>
      <w:ind w:left="5812"/>
      <w:jc w:val="center"/>
    </w:pPr>
    <w:rPr>
      <w:rFonts w:ascii="Times New Roman" w:hAnsi="Times New Roman" w:cs="Times New Roman"/>
      <w:spacing w:val="5"/>
      <w:sz w:val="28"/>
      <w:szCs w:val="28"/>
    </w:rPr>
  </w:style>
  <w:style w:type="paragraph" w:styleId="a9">
    <w:name w:val="List Paragraph"/>
    <w:basedOn w:val="a"/>
    <w:uiPriority w:val="34"/>
    <w:qFormat/>
    <w:rsid w:val="001315ED"/>
    <w:pPr>
      <w:ind w:left="720"/>
      <w:contextualSpacing/>
    </w:pPr>
  </w:style>
  <w:style w:type="paragraph" w:customStyle="1" w:styleId="phnamecell">
    <w:name w:val="ph_name_cell"/>
    <w:basedOn w:val="a"/>
    <w:next w:val="a"/>
    <w:qFormat/>
    <w:rsid w:val="001315ED"/>
    <w:pPr>
      <w:spacing w:after="0" w:line="360" w:lineRule="auto"/>
      <w:jc w:val="center"/>
    </w:pPr>
    <w:rPr>
      <w:rFonts w:ascii="Times New Roman" w:eastAsia="Calibri" w:hAnsi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A52F-01C1-4453-9E79-306B6507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4086</Words>
  <Characters>23292</Characters>
  <Application>Microsoft Office Word</Application>
  <DocSecurity>2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25.12.2014 N 1135н"Об утверждении профессионального стандарта "Технолог по переработке рыбы и морепродуктов"(Зарегистрировано в Минюсте России 26.01.2015 N 35717)</vt:lpstr>
    </vt:vector>
  </TitlesOfParts>
  <Company>КонсультантПлюс Версия 4016.00.05</Company>
  <LinksUpToDate>false</LinksUpToDate>
  <CharactersWithSpaces>27324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25.12.2014 N 1135н"Об утверждении профессионального стандарта "Технолог по переработке рыбы и морепродуктов"(Зарегистрировано в Минюсте России 26.01.2015 N 35717)</dc:title>
  <dc:creator>Admin</dc:creator>
  <cp:lastModifiedBy>Pentagon</cp:lastModifiedBy>
  <cp:revision>2</cp:revision>
  <cp:lastPrinted>2017-01-10T09:46:00Z</cp:lastPrinted>
  <dcterms:created xsi:type="dcterms:W3CDTF">2018-10-25T16:18:00Z</dcterms:created>
  <dcterms:modified xsi:type="dcterms:W3CDTF">2018-10-25T16:18:00Z</dcterms:modified>
</cp:coreProperties>
</file>